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04A4D" w14:textId="22F6BC47" w:rsidR="009815FA" w:rsidRDefault="009815FA" w:rsidP="009815FA">
      <w:pPr>
        <w:spacing w:after="120"/>
        <w:ind w:left="567" w:firstLine="0"/>
        <w:contextualSpacing/>
        <w:rPr>
          <w:rFonts w:ascii="Arial" w:hAnsi="Arial" w:cs="Arial"/>
          <w:b/>
          <w:bCs/>
          <w:color w:val="000000" w:themeColor="text1"/>
        </w:rPr>
      </w:pPr>
    </w:p>
    <w:sdt>
      <w:sdtPr>
        <w:rPr>
          <w:rFonts w:ascii="Arial" w:hAnsi="Arial" w:cs="Arial"/>
          <w:b/>
          <w:bCs/>
          <w:color w:val="000000" w:themeColor="text1"/>
        </w:rPr>
        <w:id w:val="-808551268"/>
        <w:docPartObj>
          <w:docPartGallery w:val="Cover Pages"/>
          <w:docPartUnique/>
        </w:docPartObj>
      </w:sdtPr>
      <w:sdtEndPr>
        <w:rPr>
          <w:b w:val="0"/>
          <w:bCs w:val="0"/>
        </w:rPr>
      </w:sdtEndPr>
      <w:sdtContent>
        <w:p w14:paraId="1E041B37" w14:textId="462F085A" w:rsidR="00360A21" w:rsidRPr="002643E1" w:rsidRDefault="00360A21" w:rsidP="007334EA">
          <w:pPr>
            <w:spacing w:after="120"/>
            <w:ind w:left="567" w:firstLine="0"/>
            <w:contextualSpacing/>
            <w:jc w:val="center"/>
            <w:rPr>
              <w:rFonts w:ascii="Arial" w:hAnsi="Arial" w:cs="Arial"/>
              <w:b/>
              <w:bCs/>
              <w:color w:val="000000" w:themeColor="text1"/>
            </w:rPr>
          </w:pPr>
        </w:p>
        <w:p w14:paraId="2F518D49" w14:textId="6B9A7B34" w:rsidR="003F77DB" w:rsidRPr="002643E1" w:rsidRDefault="003F77DB" w:rsidP="008E4AB3">
          <w:pPr>
            <w:spacing w:after="120" w:line="20" w:lineRule="atLeast"/>
            <w:contextualSpacing/>
            <w:jc w:val="left"/>
            <w:rPr>
              <w:rFonts w:cs="Calibri"/>
              <w:color w:val="000000" w:themeColor="text1"/>
              <w:sz w:val="28"/>
              <w:szCs w:val="28"/>
            </w:rPr>
          </w:pPr>
        </w:p>
        <w:p w14:paraId="66A5F498" w14:textId="77777777" w:rsidR="003F77DB" w:rsidRPr="002643E1" w:rsidRDefault="003F77DB" w:rsidP="003F77DB">
          <w:pPr>
            <w:contextualSpacing/>
            <w:rPr>
              <w:rFonts w:ascii="Times New Roman" w:hAnsi="Times New Roman" w:cs="Times New Roman"/>
              <w:b/>
              <w:bCs/>
              <w:color w:val="000000" w:themeColor="text1"/>
              <w:sz w:val="22"/>
              <w:szCs w:val="22"/>
            </w:rPr>
          </w:pPr>
        </w:p>
        <w:p w14:paraId="07A56B93" w14:textId="4AA4D99B" w:rsidR="003F77DB" w:rsidRPr="002643E1" w:rsidRDefault="003F77DB" w:rsidP="003F77DB">
          <w:pPr>
            <w:spacing w:line="240" w:lineRule="auto"/>
            <w:rPr>
              <w:rFonts w:ascii="Calibri Light" w:hAnsi="Calibri Light" w:cs="Calibri Light"/>
              <w:color w:val="000000" w:themeColor="text1"/>
              <w:sz w:val="22"/>
              <w:szCs w:val="22"/>
            </w:rPr>
          </w:pPr>
          <w:r w:rsidRPr="002643E1">
            <w:rPr>
              <w:noProof/>
              <w:color w:val="000000" w:themeColor="text1"/>
              <w:lang w:val="en-US" w:eastAsia="en-US"/>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2643E1" w:rsidRDefault="003F77DB" w:rsidP="003F77DB">
          <w:pPr>
            <w:spacing w:line="240" w:lineRule="auto"/>
            <w:jc w:val="center"/>
            <w:rPr>
              <w:rFonts w:ascii="Calibri Light" w:hAnsi="Calibri Light" w:cs="Calibri Light"/>
              <w:color w:val="000000" w:themeColor="text1"/>
              <w:sz w:val="22"/>
              <w:szCs w:val="22"/>
              <w:lang w:val="pt-BR"/>
            </w:rPr>
          </w:pPr>
          <w:r w:rsidRPr="002643E1">
            <w:rPr>
              <w:rFonts w:ascii="Calibri Light" w:hAnsi="Calibri Light" w:cs="Calibri Light"/>
              <w:b/>
              <w:color w:val="000000" w:themeColor="text1"/>
              <w:sz w:val="22"/>
              <w:szCs w:val="22"/>
            </w:rPr>
            <w:t>PANEVĖŽIO RAJONO SAVIVALDYBĖS ADMINISTRACIJA</w:t>
          </w:r>
        </w:p>
        <w:p w14:paraId="15257474" w14:textId="77777777" w:rsidR="003F77DB" w:rsidRPr="002643E1" w:rsidRDefault="003F77DB" w:rsidP="003F77DB">
          <w:pPr>
            <w:spacing w:line="240" w:lineRule="auto"/>
            <w:jc w:val="center"/>
            <w:rPr>
              <w:rFonts w:ascii="Calibri Light" w:hAnsi="Calibri Light" w:cs="Calibri Light"/>
              <w:color w:val="000000" w:themeColor="text1"/>
              <w:sz w:val="22"/>
              <w:szCs w:val="22"/>
            </w:rPr>
          </w:pPr>
          <w:r w:rsidRPr="002643E1">
            <w:rPr>
              <w:rFonts w:ascii="Calibri Light" w:hAnsi="Calibri Light" w:cs="Calibri Light"/>
              <w:color w:val="000000" w:themeColor="text1"/>
              <w:sz w:val="22"/>
              <w:szCs w:val="22"/>
            </w:rPr>
            <w:t xml:space="preserve">Biudžetinė įstaiga, Vasario 16-osios g. 27, 35185 Panevėžys, tel. +370 45 58 29 46, faks. +370 45 58 29 75, el. p. </w:t>
          </w:r>
          <w:hyperlink r:id="rId12" w:history="1">
            <w:r w:rsidRPr="002643E1">
              <w:rPr>
                <w:rStyle w:val="Hipersaitas"/>
                <w:rFonts w:ascii="Calibri Light" w:hAnsi="Calibri Light" w:cs="Calibri Light"/>
                <w:color w:val="000000" w:themeColor="text1"/>
                <w:sz w:val="22"/>
                <w:szCs w:val="22"/>
                <w:u w:val="single"/>
              </w:rPr>
              <w:t>savivaldybe@panrs.lt</w:t>
            </w:r>
          </w:hyperlink>
          <w:r w:rsidRPr="002643E1">
            <w:rPr>
              <w:rFonts w:ascii="Calibri Light" w:hAnsi="Calibri Light" w:cs="Calibri Light"/>
              <w:color w:val="000000" w:themeColor="text1"/>
              <w:sz w:val="22"/>
              <w:szCs w:val="22"/>
            </w:rPr>
            <w:t xml:space="preserve">, el. pristatymo dėžutės adresas 188774594. </w:t>
          </w:r>
        </w:p>
        <w:p w14:paraId="58F15530" w14:textId="77777777" w:rsidR="003F77DB" w:rsidRPr="002643E1" w:rsidRDefault="003F77DB" w:rsidP="003F77DB">
          <w:pPr>
            <w:spacing w:line="240" w:lineRule="auto"/>
            <w:jc w:val="center"/>
            <w:rPr>
              <w:rFonts w:ascii="Calibri Light" w:hAnsi="Calibri Light" w:cs="Calibri Light"/>
              <w:color w:val="000000" w:themeColor="text1"/>
              <w:sz w:val="22"/>
              <w:szCs w:val="22"/>
            </w:rPr>
          </w:pPr>
          <w:r w:rsidRPr="002643E1">
            <w:rPr>
              <w:rFonts w:ascii="Calibri Light" w:hAnsi="Calibri Light" w:cs="Calibri Light"/>
              <w:color w:val="000000" w:themeColor="text1"/>
              <w:sz w:val="22"/>
              <w:szCs w:val="22"/>
            </w:rPr>
            <w:t>Duomenys kaupiami ir saugomi Juridinių asmenų registre, kodas 188774594</w:t>
          </w:r>
        </w:p>
        <w:p w14:paraId="3D5E047B" w14:textId="77777777" w:rsidR="003F77DB" w:rsidRPr="002643E1" w:rsidRDefault="003F77DB" w:rsidP="003F77DB">
          <w:pPr>
            <w:spacing w:after="120" w:line="20" w:lineRule="atLeast"/>
            <w:contextualSpacing/>
            <w:jc w:val="center"/>
            <w:rPr>
              <w:rFonts w:cs="Calibri"/>
              <w:color w:val="000000" w:themeColor="text1"/>
              <w:sz w:val="24"/>
              <w:szCs w:val="24"/>
            </w:rPr>
          </w:pPr>
        </w:p>
        <w:p w14:paraId="5ADEA7B1" w14:textId="77777777" w:rsidR="003F77DB" w:rsidRPr="002643E1" w:rsidRDefault="003F77DB" w:rsidP="003F77DB">
          <w:pPr>
            <w:tabs>
              <w:tab w:val="left" w:pos="870"/>
            </w:tabs>
            <w:spacing w:after="120" w:line="20" w:lineRule="atLeast"/>
            <w:contextualSpacing/>
            <w:rPr>
              <w:rFonts w:cs="Calibri"/>
              <w:color w:val="000000" w:themeColor="text1"/>
              <w:sz w:val="24"/>
              <w:szCs w:val="24"/>
            </w:rPr>
          </w:pPr>
          <w:r w:rsidRPr="002643E1">
            <w:rPr>
              <w:rFonts w:cs="Calibri"/>
              <w:color w:val="000000" w:themeColor="text1"/>
              <w:sz w:val="24"/>
              <w:szCs w:val="24"/>
            </w:rPr>
            <w:tab/>
          </w:r>
        </w:p>
        <w:p w14:paraId="6B92AC21" w14:textId="77777777" w:rsidR="005736DE" w:rsidRPr="002643E1" w:rsidRDefault="005736DE" w:rsidP="005736DE">
          <w:pPr>
            <w:tabs>
              <w:tab w:val="left" w:pos="-4755"/>
              <w:tab w:val="left" w:pos="-4602"/>
              <w:tab w:val="left" w:pos="-4455"/>
              <w:tab w:val="left" w:pos="-4302"/>
            </w:tabs>
            <w:suppressAutoHyphens/>
            <w:spacing w:line="100" w:lineRule="atLeast"/>
            <w:jc w:val="right"/>
            <w:rPr>
              <w:rFonts w:eastAsia="Times New Roman" w:cstheme="minorHAnsi"/>
              <w:color w:val="000000" w:themeColor="text1"/>
              <w:kern w:val="1"/>
              <w:sz w:val="22"/>
              <w:szCs w:val="22"/>
              <w:lang w:eastAsia="ar-SA"/>
            </w:rPr>
          </w:pPr>
          <w:r w:rsidRPr="002643E1">
            <w:rPr>
              <w:rFonts w:eastAsia="Times New Roman" w:cstheme="minorHAnsi"/>
              <w:color w:val="000000" w:themeColor="text1"/>
              <w:kern w:val="1"/>
              <w:sz w:val="22"/>
              <w:szCs w:val="22"/>
              <w:lang w:eastAsia="ar-SA"/>
            </w:rPr>
            <w:t xml:space="preserve">                                                                                                     </w:t>
          </w:r>
        </w:p>
        <w:p w14:paraId="74E25CCE" w14:textId="40D18EC6" w:rsidR="005736DE" w:rsidRPr="005A045E" w:rsidRDefault="008E4AB3" w:rsidP="005736DE">
          <w:pPr>
            <w:tabs>
              <w:tab w:val="left" w:pos="-4755"/>
              <w:tab w:val="left" w:pos="-4602"/>
              <w:tab w:val="left" w:pos="-4455"/>
              <w:tab w:val="left" w:pos="-4302"/>
            </w:tabs>
            <w:suppressAutoHyphens/>
            <w:spacing w:line="100" w:lineRule="atLeast"/>
            <w:ind w:left="5670" w:hanging="5670"/>
            <w:jc w:val="right"/>
            <w:rPr>
              <w:rFonts w:eastAsia="Times New Roman" w:cstheme="minorHAnsi"/>
              <w:color w:val="EE0000"/>
              <w:kern w:val="1"/>
              <w:sz w:val="22"/>
              <w:szCs w:val="22"/>
              <w:lang w:eastAsia="ar-SA"/>
            </w:rPr>
          </w:pPr>
          <w:r w:rsidRPr="005A045E">
            <w:rPr>
              <w:rFonts w:eastAsia="Times New Roman" w:cstheme="minorHAnsi"/>
              <w:color w:val="EE0000"/>
              <w:kern w:val="1"/>
              <w:sz w:val="22"/>
              <w:szCs w:val="22"/>
              <w:lang w:eastAsia="ar-SA"/>
            </w:rPr>
            <w:t>2025-0</w:t>
          </w:r>
          <w:r w:rsidR="004C0A8D">
            <w:rPr>
              <w:rFonts w:eastAsia="Times New Roman" w:cstheme="minorHAnsi"/>
              <w:color w:val="EE0000"/>
              <w:kern w:val="1"/>
              <w:sz w:val="22"/>
              <w:szCs w:val="22"/>
              <w:lang w:eastAsia="ar-SA"/>
            </w:rPr>
            <w:t>9</w:t>
          </w:r>
          <w:r w:rsidRPr="005A045E">
            <w:rPr>
              <w:rFonts w:eastAsia="Times New Roman" w:cstheme="minorHAnsi"/>
              <w:color w:val="EE0000"/>
              <w:kern w:val="1"/>
              <w:sz w:val="22"/>
              <w:szCs w:val="22"/>
              <w:lang w:eastAsia="ar-SA"/>
            </w:rPr>
            <w:t>-</w:t>
          </w:r>
          <w:r w:rsidR="004866C0">
            <w:rPr>
              <w:rFonts w:eastAsia="Times New Roman" w:cstheme="minorHAnsi"/>
              <w:color w:val="EE0000"/>
              <w:kern w:val="1"/>
              <w:sz w:val="22"/>
              <w:szCs w:val="22"/>
              <w:lang w:eastAsia="ar-SA"/>
            </w:rPr>
            <w:t>12</w:t>
          </w:r>
        </w:p>
        <w:p w14:paraId="2B0F3D8E" w14:textId="77777777" w:rsidR="005736DE" w:rsidRPr="002643E1" w:rsidRDefault="005736DE" w:rsidP="005736DE">
          <w:pPr>
            <w:spacing w:after="120" w:line="20" w:lineRule="atLeast"/>
            <w:contextualSpacing/>
            <w:jc w:val="center"/>
            <w:rPr>
              <w:rFonts w:cs="Calibri"/>
              <w:color w:val="000000" w:themeColor="text1"/>
              <w:sz w:val="24"/>
              <w:szCs w:val="24"/>
            </w:rPr>
          </w:pPr>
        </w:p>
        <w:p w14:paraId="15D5A665" w14:textId="77777777" w:rsidR="003F77DB" w:rsidRPr="002643E1" w:rsidRDefault="003F77DB" w:rsidP="003F77DB">
          <w:pPr>
            <w:spacing w:after="120" w:line="20" w:lineRule="atLeast"/>
            <w:contextualSpacing/>
            <w:jc w:val="center"/>
            <w:rPr>
              <w:rFonts w:cs="Calibri"/>
              <w:color w:val="000000" w:themeColor="text1"/>
              <w:sz w:val="24"/>
              <w:szCs w:val="24"/>
            </w:rPr>
          </w:pPr>
        </w:p>
        <w:p w14:paraId="405D35C7" w14:textId="77777777" w:rsidR="003F77DB" w:rsidRPr="002643E1" w:rsidRDefault="003F77DB" w:rsidP="003F77DB">
          <w:pPr>
            <w:spacing w:after="120" w:line="20" w:lineRule="atLeast"/>
            <w:contextualSpacing/>
            <w:jc w:val="center"/>
            <w:rPr>
              <w:rFonts w:cs="Calibri"/>
              <w:color w:val="000000" w:themeColor="text1"/>
              <w:sz w:val="24"/>
              <w:szCs w:val="24"/>
            </w:rPr>
          </w:pPr>
        </w:p>
        <w:p w14:paraId="46315E48" w14:textId="77777777" w:rsidR="00C32E53" w:rsidRPr="002643E1" w:rsidRDefault="00C32E53" w:rsidP="007334EA">
          <w:pPr>
            <w:spacing w:after="120"/>
            <w:ind w:left="567" w:firstLine="0"/>
            <w:contextualSpacing/>
            <w:jc w:val="center"/>
            <w:rPr>
              <w:rFonts w:ascii="Arial" w:hAnsi="Arial" w:cs="Arial"/>
              <w:color w:val="000000" w:themeColor="text1"/>
            </w:rPr>
          </w:pPr>
        </w:p>
        <w:p w14:paraId="4B92F888" w14:textId="77777777" w:rsidR="00C32E53" w:rsidRPr="002643E1" w:rsidRDefault="00C32E53" w:rsidP="007334EA">
          <w:pPr>
            <w:spacing w:after="120"/>
            <w:ind w:left="567" w:firstLine="0"/>
            <w:contextualSpacing/>
            <w:jc w:val="center"/>
            <w:rPr>
              <w:rFonts w:ascii="Arial" w:hAnsi="Arial" w:cs="Arial"/>
              <w:color w:val="000000" w:themeColor="text1"/>
            </w:rPr>
          </w:pPr>
        </w:p>
        <w:p w14:paraId="47B8E29B" w14:textId="1ADA2B87" w:rsidR="00D526C8" w:rsidRPr="002643E1" w:rsidRDefault="00D526C8" w:rsidP="007334EA">
          <w:pPr>
            <w:spacing w:after="120"/>
            <w:ind w:left="567" w:firstLine="0"/>
            <w:contextualSpacing/>
            <w:jc w:val="center"/>
            <w:rPr>
              <w:rFonts w:ascii="Arial" w:hAnsi="Arial" w:cs="Arial"/>
              <w:color w:val="000000" w:themeColor="text1"/>
            </w:rPr>
          </w:pPr>
        </w:p>
        <w:p w14:paraId="7350A7E2" w14:textId="78457EBC" w:rsidR="00D526C8" w:rsidRPr="002643E1" w:rsidRDefault="00D526C8" w:rsidP="003F77DB">
          <w:pPr>
            <w:spacing w:after="120"/>
            <w:ind w:firstLine="0"/>
            <w:contextualSpacing/>
            <w:rPr>
              <w:rFonts w:cstheme="minorHAnsi"/>
              <w:color w:val="000000" w:themeColor="text1"/>
              <w:sz w:val="28"/>
              <w:szCs w:val="28"/>
            </w:rPr>
          </w:pPr>
        </w:p>
        <w:p w14:paraId="0DB56CB8" w14:textId="77777777" w:rsidR="003F77DB" w:rsidRPr="002643E1" w:rsidRDefault="00C006CB" w:rsidP="001A2892">
          <w:pPr>
            <w:spacing w:after="120" w:line="240" w:lineRule="auto"/>
            <w:ind w:left="567" w:firstLine="0"/>
            <w:contextualSpacing/>
            <w:jc w:val="center"/>
            <w:rPr>
              <w:rFonts w:cstheme="minorHAnsi"/>
              <w:b/>
              <w:bCs/>
              <w:color w:val="000000" w:themeColor="text1"/>
              <w:sz w:val="28"/>
              <w:szCs w:val="28"/>
            </w:rPr>
          </w:pPr>
          <w:r w:rsidRPr="002643E1">
            <w:rPr>
              <w:rFonts w:cstheme="minorHAnsi"/>
              <w:b/>
              <w:bCs/>
              <w:color w:val="000000" w:themeColor="text1"/>
              <w:sz w:val="28"/>
              <w:szCs w:val="28"/>
            </w:rPr>
            <w:t xml:space="preserve">MAŽOS VERTĖS </w:t>
          </w:r>
          <w:r w:rsidR="00D526C8" w:rsidRPr="002643E1">
            <w:rPr>
              <w:rFonts w:cstheme="minorHAnsi"/>
              <w:b/>
              <w:bCs/>
              <w:color w:val="000000" w:themeColor="text1"/>
              <w:sz w:val="28"/>
              <w:szCs w:val="28"/>
            </w:rPr>
            <w:t xml:space="preserve">VIEŠOJO PIRKIMO </w:t>
          </w:r>
        </w:p>
        <w:p w14:paraId="2AAF923A" w14:textId="77777777" w:rsidR="003F77DB" w:rsidRPr="002643E1" w:rsidRDefault="003F77DB" w:rsidP="001A2892">
          <w:pPr>
            <w:spacing w:after="120" w:line="240" w:lineRule="auto"/>
            <w:ind w:left="567" w:firstLine="0"/>
            <w:contextualSpacing/>
            <w:jc w:val="center"/>
            <w:rPr>
              <w:rFonts w:cstheme="minorHAnsi"/>
              <w:b/>
              <w:bCs/>
              <w:color w:val="000000" w:themeColor="text1"/>
              <w:sz w:val="28"/>
              <w:szCs w:val="28"/>
            </w:rPr>
          </w:pPr>
        </w:p>
        <w:p w14:paraId="14334548" w14:textId="0E62C40C" w:rsidR="005736DE" w:rsidRPr="002643E1" w:rsidRDefault="005736DE" w:rsidP="005736DE">
          <w:pPr>
            <w:spacing w:after="120" w:line="240" w:lineRule="auto"/>
            <w:ind w:left="567"/>
            <w:contextualSpacing/>
            <w:jc w:val="center"/>
            <w:rPr>
              <w:rFonts w:cstheme="minorHAnsi"/>
              <w:b/>
              <w:bCs/>
              <w:color w:val="000000" w:themeColor="text1"/>
              <w:sz w:val="28"/>
              <w:szCs w:val="28"/>
            </w:rPr>
          </w:pPr>
          <w:r w:rsidRPr="002643E1">
            <w:rPr>
              <w:rFonts w:cstheme="minorHAnsi"/>
              <w:b/>
              <w:bCs/>
              <w:color w:val="000000" w:themeColor="text1"/>
              <w:sz w:val="28"/>
              <w:szCs w:val="28"/>
            </w:rPr>
            <w:t>„</w:t>
          </w:r>
          <w:r w:rsidR="00867259" w:rsidRPr="004C0A8D">
            <w:rPr>
              <w:rFonts w:cstheme="minorHAnsi"/>
              <w:b/>
              <w:bCs/>
              <w:color w:val="EE0000"/>
              <w:sz w:val="28"/>
              <w:szCs w:val="28"/>
            </w:rPr>
            <w:t>PANEVĖŽIO R. DAUGIABUČIŲ NAMŲ ĮVAŽIAVIMŲ IR AUTOMOBILIŲ STOVĖJIMO AIKŠTELIŲ ASFALTO DANGOS PAPRASTASIS REMONTAS</w:t>
          </w:r>
          <w:r w:rsidR="00867259">
            <w:rPr>
              <w:rFonts w:cstheme="minorHAnsi"/>
              <w:b/>
              <w:bCs/>
              <w:color w:val="000000" w:themeColor="text1"/>
              <w:sz w:val="28"/>
              <w:szCs w:val="28"/>
            </w:rPr>
            <w:t>“</w:t>
          </w:r>
        </w:p>
        <w:p w14:paraId="7D6DE733" w14:textId="77777777" w:rsidR="003F77DB" w:rsidRPr="002643E1" w:rsidRDefault="003F77DB" w:rsidP="001A2892">
          <w:pPr>
            <w:spacing w:after="120" w:line="240" w:lineRule="auto"/>
            <w:ind w:left="567" w:firstLine="0"/>
            <w:contextualSpacing/>
            <w:jc w:val="center"/>
            <w:rPr>
              <w:rFonts w:cstheme="minorHAnsi"/>
              <w:b/>
              <w:bCs/>
              <w:color w:val="000000" w:themeColor="text1"/>
              <w:sz w:val="28"/>
              <w:szCs w:val="28"/>
            </w:rPr>
          </w:pPr>
        </w:p>
        <w:p w14:paraId="18ACC6AD" w14:textId="04189727" w:rsidR="00D526C8" w:rsidRPr="002643E1" w:rsidRDefault="00DF1318" w:rsidP="001A2892">
          <w:pPr>
            <w:spacing w:after="120" w:line="240" w:lineRule="auto"/>
            <w:ind w:left="567" w:firstLine="0"/>
            <w:contextualSpacing/>
            <w:jc w:val="center"/>
            <w:rPr>
              <w:rFonts w:cstheme="minorHAnsi"/>
              <w:b/>
              <w:bCs/>
              <w:color w:val="000000" w:themeColor="text1"/>
              <w:sz w:val="28"/>
              <w:szCs w:val="28"/>
            </w:rPr>
          </w:pPr>
          <w:r w:rsidRPr="002643E1">
            <w:rPr>
              <w:rFonts w:cstheme="minorHAnsi"/>
              <w:b/>
              <w:bCs/>
              <w:color w:val="000000" w:themeColor="text1"/>
              <w:sz w:val="28"/>
              <w:szCs w:val="28"/>
            </w:rPr>
            <w:t>SKELBIAM</w:t>
          </w:r>
          <w:r w:rsidR="0019623B" w:rsidRPr="002643E1">
            <w:rPr>
              <w:rFonts w:cstheme="minorHAnsi"/>
              <w:b/>
              <w:bCs/>
              <w:color w:val="000000" w:themeColor="text1"/>
              <w:sz w:val="28"/>
              <w:szCs w:val="28"/>
            </w:rPr>
            <w:t>OS APKLAUSOS</w:t>
          </w:r>
          <w:r w:rsidR="00D526C8" w:rsidRPr="002643E1">
            <w:rPr>
              <w:rFonts w:cstheme="minorHAnsi"/>
              <w:b/>
              <w:bCs/>
              <w:color w:val="000000" w:themeColor="text1"/>
              <w:sz w:val="28"/>
              <w:szCs w:val="28"/>
            </w:rPr>
            <w:t xml:space="preserve"> </w:t>
          </w:r>
          <w:r w:rsidR="00E861F5" w:rsidRPr="002643E1">
            <w:rPr>
              <w:rFonts w:cstheme="minorHAnsi"/>
              <w:b/>
              <w:bCs/>
              <w:color w:val="000000" w:themeColor="text1"/>
              <w:sz w:val="28"/>
              <w:szCs w:val="28"/>
            </w:rPr>
            <w:t xml:space="preserve">SPECIALIOSIOS </w:t>
          </w:r>
          <w:r w:rsidR="00D526C8" w:rsidRPr="002643E1">
            <w:rPr>
              <w:rFonts w:cstheme="minorHAnsi"/>
              <w:b/>
              <w:bCs/>
              <w:color w:val="000000" w:themeColor="text1"/>
              <w:sz w:val="28"/>
              <w:szCs w:val="28"/>
            </w:rPr>
            <w:t>SĄLYGOS</w:t>
          </w:r>
          <w:r w:rsidR="00110582" w:rsidRPr="002643E1">
            <w:rPr>
              <w:rFonts w:cstheme="minorHAnsi"/>
              <w:b/>
              <w:bCs/>
              <w:color w:val="000000" w:themeColor="text1"/>
              <w:sz w:val="28"/>
              <w:szCs w:val="28"/>
            </w:rPr>
            <w:t xml:space="preserve"> </w:t>
          </w:r>
        </w:p>
        <w:p w14:paraId="517C01D9" w14:textId="3AEE66DD" w:rsidR="001C24BC" w:rsidRPr="002643E1" w:rsidRDefault="00D53BF4" w:rsidP="001A2892">
          <w:pPr>
            <w:spacing w:after="120" w:line="240" w:lineRule="auto"/>
            <w:ind w:left="567" w:firstLine="0"/>
            <w:contextualSpacing/>
            <w:jc w:val="center"/>
            <w:rPr>
              <w:rFonts w:ascii="Arial" w:hAnsi="Arial" w:cs="Arial"/>
              <w:color w:val="000000" w:themeColor="text1"/>
            </w:rPr>
          </w:pPr>
          <w:r w:rsidRPr="002643E1">
            <w:rPr>
              <w:rFonts w:cstheme="minorHAnsi"/>
              <w:b/>
              <w:bCs/>
              <w:color w:val="000000" w:themeColor="text1"/>
              <w:sz w:val="28"/>
              <w:szCs w:val="28"/>
            </w:rPr>
            <w:t>V</w:t>
          </w:r>
          <w:r w:rsidR="00755F3B" w:rsidRPr="002643E1">
            <w:rPr>
              <w:rFonts w:cstheme="minorHAnsi"/>
              <w:b/>
              <w:bCs/>
              <w:color w:val="000000" w:themeColor="text1"/>
              <w:sz w:val="28"/>
              <w:szCs w:val="28"/>
            </w:rPr>
            <w:t>ersija</w:t>
          </w:r>
          <w:r w:rsidRPr="002643E1">
            <w:rPr>
              <w:rFonts w:cstheme="minorHAnsi"/>
              <w:b/>
              <w:bCs/>
              <w:color w:val="000000" w:themeColor="text1"/>
              <w:sz w:val="28"/>
              <w:szCs w:val="28"/>
            </w:rPr>
            <w:t xml:space="preserve"> Nr. </w:t>
          </w:r>
          <w:r w:rsidR="003F77DB" w:rsidRPr="002643E1">
            <w:rPr>
              <w:rFonts w:cstheme="minorHAnsi"/>
              <w:b/>
              <w:bCs/>
              <w:color w:val="000000" w:themeColor="text1"/>
              <w:sz w:val="28"/>
              <w:szCs w:val="28"/>
            </w:rPr>
            <w:t>1</w:t>
          </w:r>
          <w:r w:rsidR="005F13F0" w:rsidRPr="002643E1">
            <w:rPr>
              <w:rFonts w:ascii="Arial" w:hAnsi="Arial" w:cs="Arial"/>
              <w:color w:val="000000" w:themeColor="text1"/>
            </w:rPr>
            <w:br w:type="page"/>
          </w:r>
        </w:p>
        <w:sdt>
          <w:sdtPr>
            <w:rPr>
              <w:rFonts w:asciiTheme="minorHAnsi" w:eastAsiaTheme="minorEastAsia" w:hAnsiTheme="minorHAnsi" w:cstheme="minorBidi"/>
              <w:color w:val="000000" w:themeColor="text1"/>
              <w:sz w:val="21"/>
              <w:szCs w:val="21"/>
            </w:rPr>
            <w:id w:val="33171364"/>
            <w:docPartObj>
              <w:docPartGallery w:val="Table of Contents"/>
              <w:docPartUnique/>
            </w:docPartObj>
          </w:sdtPr>
          <w:sdtEndPr>
            <w:rPr>
              <w:b/>
              <w:bCs/>
            </w:rPr>
          </w:sdtEndPr>
          <w:sdtContent>
            <w:p w14:paraId="48D5F424" w14:textId="38326946" w:rsidR="008640E6" w:rsidRPr="002643E1" w:rsidRDefault="008640E6">
              <w:pPr>
                <w:pStyle w:val="Turinioantrat"/>
                <w:rPr>
                  <w:color w:val="000000" w:themeColor="text1"/>
                </w:rPr>
              </w:pPr>
              <w:r w:rsidRPr="002643E1">
                <w:rPr>
                  <w:color w:val="000000" w:themeColor="text1"/>
                </w:rPr>
                <w:t>Turinys</w:t>
              </w:r>
            </w:p>
            <w:p w14:paraId="43C1A833" w14:textId="77777777" w:rsidR="0098265B" w:rsidRPr="002643E1" w:rsidRDefault="008640E6">
              <w:pPr>
                <w:pStyle w:val="Turinys1"/>
                <w:rPr>
                  <w:noProof/>
                  <w:color w:val="000000" w:themeColor="text1"/>
                  <w:sz w:val="22"/>
                  <w:szCs w:val="22"/>
                  <w:lang w:val="en-US" w:eastAsia="en-US"/>
                </w:rPr>
              </w:pPr>
              <w:r w:rsidRPr="002643E1">
                <w:rPr>
                  <w:color w:val="000000" w:themeColor="text1"/>
                </w:rPr>
                <w:fldChar w:fldCharType="begin"/>
              </w:r>
              <w:r w:rsidRPr="002643E1">
                <w:rPr>
                  <w:color w:val="000000" w:themeColor="text1"/>
                </w:rPr>
                <w:instrText xml:space="preserve"> TOC \o "1-3" \h \z \u </w:instrText>
              </w:r>
              <w:r w:rsidRPr="002643E1">
                <w:rPr>
                  <w:color w:val="000000" w:themeColor="text1"/>
                </w:rPr>
                <w:fldChar w:fldCharType="separate"/>
              </w:r>
              <w:hyperlink w:anchor="_Toc194568033" w:history="1">
                <w:r w:rsidR="0098265B" w:rsidRPr="002643E1">
                  <w:rPr>
                    <w:rStyle w:val="Hipersaitas"/>
                    <w:rFonts w:cstheme="minorHAnsi"/>
                    <w:noProof/>
                    <w:color w:val="000000" w:themeColor="text1"/>
                  </w:rPr>
                  <w:t>1.</w:t>
                </w:r>
                <w:r w:rsidR="0098265B" w:rsidRPr="002643E1">
                  <w:rPr>
                    <w:noProof/>
                    <w:color w:val="000000" w:themeColor="text1"/>
                    <w:sz w:val="22"/>
                    <w:szCs w:val="22"/>
                    <w:lang w:val="en-US" w:eastAsia="en-US"/>
                  </w:rPr>
                  <w:tab/>
                </w:r>
                <w:r w:rsidR="0098265B" w:rsidRPr="002643E1">
                  <w:rPr>
                    <w:rStyle w:val="Hipersaitas"/>
                    <w:rFonts w:cstheme="minorHAnsi"/>
                    <w:noProof/>
                    <w:color w:val="000000" w:themeColor="text1"/>
                  </w:rPr>
                  <w:t>Bendra informacija</w:t>
                </w:r>
                <w:r w:rsidR="0098265B" w:rsidRPr="002643E1">
                  <w:rPr>
                    <w:noProof/>
                    <w:webHidden/>
                    <w:color w:val="000000" w:themeColor="text1"/>
                  </w:rPr>
                  <w:tab/>
                </w:r>
                <w:r w:rsidR="0098265B" w:rsidRPr="002643E1">
                  <w:rPr>
                    <w:noProof/>
                    <w:webHidden/>
                    <w:color w:val="000000" w:themeColor="text1"/>
                  </w:rPr>
                  <w:fldChar w:fldCharType="begin"/>
                </w:r>
                <w:r w:rsidR="0098265B" w:rsidRPr="002643E1">
                  <w:rPr>
                    <w:noProof/>
                    <w:webHidden/>
                    <w:color w:val="000000" w:themeColor="text1"/>
                  </w:rPr>
                  <w:instrText xml:space="preserve"> PAGEREF _Toc194568033 \h </w:instrText>
                </w:r>
                <w:r w:rsidR="0098265B" w:rsidRPr="002643E1">
                  <w:rPr>
                    <w:noProof/>
                    <w:webHidden/>
                    <w:color w:val="000000" w:themeColor="text1"/>
                  </w:rPr>
                </w:r>
                <w:r w:rsidR="0098265B" w:rsidRPr="002643E1">
                  <w:rPr>
                    <w:noProof/>
                    <w:webHidden/>
                    <w:color w:val="000000" w:themeColor="text1"/>
                  </w:rPr>
                  <w:fldChar w:fldCharType="separate"/>
                </w:r>
                <w:r w:rsidR="0098265B" w:rsidRPr="002643E1">
                  <w:rPr>
                    <w:noProof/>
                    <w:webHidden/>
                    <w:color w:val="000000" w:themeColor="text1"/>
                  </w:rPr>
                  <w:t>2</w:t>
                </w:r>
                <w:r w:rsidR="0098265B" w:rsidRPr="002643E1">
                  <w:rPr>
                    <w:noProof/>
                    <w:webHidden/>
                    <w:color w:val="000000" w:themeColor="text1"/>
                  </w:rPr>
                  <w:fldChar w:fldCharType="end"/>
                </w:r>
              </w:hyperlink>
            </w:p>
            <w:p w14:paraId="775E9666" w14:textId="77777777" w:rsidR="0098265B" w:rsidRPr="002643E1" w:rsidRDefault="0098265B">
              <w:pPr>
                <w:pStyle w:val="Turinys1"/>
                <w:rPr>
                  <w:noProof/>
                  <w:color w:val="000000" w:themeColor="text1"/>
                  <w:sz w:val="22"/>
                  <w:szCs w:val="22"/>
                  <w:lang w:val="en-US" w:eastAsia="en-US"/>
                </w:rPr>
              </w:pPr>
              <w:hyperlink w:anchor="_Toc194568034" w:history="1">
                <w:r w:rsidRPr="002643E1">
                  <w:rPr>
                    <w:rStyle w:val="Hipersaitas"/>
                    <w:rFonts w:eastAsia="Calibri" w:cstheme="minorHAnsi"/>
                    <w:noProof/>
                    <w:color w:val="000000" w:themeColor="text1"/>
                  </w:rPr>
                  <w:t>2.</w:t>
                </w:r>
                <w:r w:rsidRPr="002643E1">
                  <w:rPr>
                    <w:noProof/>
                    <w:color w:val="000000" w:themeColor="text1"/>
                    <w:sz w:val="22"/>
                    <w:szCs w:val="22"/>
                    <w:lang w:val="en-US" w:eastAsia="en-US"/>
                  </w:rPr>
                  <w:tab/>
                </w:r>
                <w:r w:rsidRPr="002643E1">
                  <w:rPr>
                    <w:rStyle w:val="Hipersaitas"/>
                    <w:rFonts w:cstheme="minorHAnsi"/>
                    <w:noProof/>
                    <w:color w:val="000000" w:themeColor="text1"/>
                  </w:rPr>
                  <w:t>Pirkimo objektas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_Toc194568034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2</w:t>
                </w:r>
                <w:r w:rsidRPr="002643E1">
                  <w:rPr>
                    <w:noProof/>
                    <w:webHidden/>
                    <w:color w:val="000000" w:themeColor="text1"/>
                  </w:rPr>
                  <w:fldChar w:fldCharType="end"/>
                </w:r>
              </w:hyperlink>
            </w:p>
            <w:p w14:paraId="02BCBA26" w14:textId="77777777" w:rsidR="0098265B" w:rsidRPr="002643E1" w:rsidRDefault="0098265B">
              <w:pPr>
                <w:pStyle w:val="Turinys1"/>
                <w:rPr>
                  <w:noProof/>
                  <w:color w:val="000000" w:themeColor="text1"/>
                  <w:sz w:val="22"/>
                  <w:szCs w:val="22"/>
                  <w:lang w:val="en-US" w:eastAsia="en-US"/>
                </w:rPr>
              </w:pPr>
              <w:hyperlink w:anchor="_Toc194568035" w:history="1">
                <w:r w:rsidRPr="002643E1">
                  <w:rPr>
                    <w:rStyle w:val="Hipersaitas"/>
                    <w:rFonts w:eastAsia="Calibri" w:cstheme="minorHAnsi"/>
                    <w:noProof/>
                    <w:color w:val="000000" w:themeColor="text1"/>
                  </w:rPr>
                  <w:t>3.</w:t>
                </w:r>
                <w:r w:rsidRPr="002643E1">
                  <w:rPr>
                    <w:noProof/>
                    <w:color w:val="000000" w:themeColor="text1"/>
                    <w:sz w:val="22"/>
                    <w:szCs w:val="22"/>
                    <w:lang w:val="en-US" w:eastAsia="en-US"/>
                  </w:rPr>
                  <w:tab/>
                </w:r>
                <w:r w:rsidRPr="002643E1">
                  <w:rPr>
                    <w:rStyle w:val="Hipersaitas"/>
                    <w:rFonts w:cstheme="minorHAnsi"/>
                    <w:noProof/>
                    <w:color w:val="000000" w:themeColor="text1"/>
                  </w:rPr>
                  <w:t>Tiekėjų pašalinimo pagrindai, kvalifikacijos reikalavimai ir reikalaujami kokybės vadybos sistemos ir (arba) aplinkos apsaugos vadybos sistemos standartai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_Toc194568035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2</w:t>
                </w:r>
                <w:r w:rsidRPr="002643E1">
                  <w:rPr>
                    <w:noProof/>
                    <w:webHidden/>
                    <w:color w:val="000000" w:themeColor="text1"/>
                  </w:rPr>
                  <w:fldChar w:fldCharType="end"/>
                </w:r>
              </w:hyperlink>
            </w:p>
            <w:p w14:paraId="1D3DF748" w14:textId="77777777" w:rsidR="0098265B" w:rsidRPr="002643E1" w:rsidRDefault="0098265B">
              <w:pPr>
                <w:pStyle w:val="Turinys1"/>
                <w:rPr>
                  <w:noProof/>
                  <w:color w:val="000000" w:themeColor="text1"/>
                  <w:sz w:val="22"/>
                  <w:szCs w:val="22"/>
                  <w:lang w:val="en-US" w:eastAsia="en-US"/>
                </w:rPr>
              </w:pPr>
              <w:hyperlink w:anchor="_Toc194568036" w:history="1">
                <w:r w:rsidRPr="002643E1">
                  <w:rPr>
                    <w:rStyle w:val="Hipersaitas"/>
                    <w:rFonts w:eastAsia="Calibri" w:cstheme="minorHAnsi"/>
                    <w:noProof/>
                    <w:color w:val="000000" w:themeColor="text1"/>
                  </w:rPr>
                  <w:t>4.</w:t>
                </w:r>
                <w:r w:rsidRPr="002643E1">
                  <w:rPr>
                    <w:noProof/>
                    <w:color w:val="000000" w:themeColor="text1"/>
                    <w:sz w:val="22"/>
                    <w:szCs w:val="22"/>
                    <w:lang w:val="en-US" w:eastAsia="en-US"/>
                  </w:rPr>
                  <w:tab/>
                </w:r>
                <w:r w:rsidRPr="002643E1">
                  <w:rPr>
                    <w:rStyle w:val="Hipersaitas"/>
                    <w:rFonts w:cstheme="minorHAnsi"/>
                    <w:noProof/>
                    <w:color w:val="000000" w:themeColor="text1"/>
                  </w:rPr>
                  <w:t>Reikalavimai, susiję su nacionaliniu saugumu</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_Toc194568036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6D4456D4" w14:textId="77777777" w:rsidR="0098265B" w:rsidRPr="002643E1" w:rsidRDefault="0098265B">
              <w:pPr>
                <w:pStyle w:val="Turinys1"/>
                <w:rPr>
                  <w:noProof/>
                  <w:color w:val="000000" w:themeColor="text1"/>
                  <w:sz w:val="22"/>
                  <w:szCs w:val="22"/>
                  <w:lang w:val="en-US" w:eastAsia="en-US"/>
                </w:rPr>
              </w:pPr>
              <w:hyperlink w:anchor="_Toc194568037" w:history="1">
                <w:r w:rsidRPr="002643E1">
                  <w:rPr>
                    <w:rStyle w:val="Hipersaitas"/>
                    <w:rFonts w:eastAsia="Calibri" w:cstheme="minorHAnsi"/>
                    <w:noProof/>
                    <w:color w:val="000000" w:themeColor="text1"/>
                  </w:rPr>
                  <w:t>5.</w:t>
                </w:r>
                <w:r w:rsidRPr="002643E1">
                  <w:rPr>
                    <w:noProof/>
                    <w:color w:val="000000" w:themeColor="text1"/>
                    <w:sz w:val="22"/>
                    <w:szCs w:val="22"/>
                    <w:lang w:val="en-US" w:eastAsia="en-US"/>
                  </w:rPr>
                  <w:tab/>
                </w:r>
                <w:r w:rsidRPr="002643E1">
                  <w:rPr>
                    <w:rStyle w:val="Hipersaitas"/>
                    <w:rFonts w:cstheme="minorHAnsi"/>
                    <w:noProof/>
                    <w:color w:val="000000" w:themeColor="text1"/>
                  </w:rPr>
                  <w:t>Specialieji reikalavimai pasiūlymų rengimui ir pateikimui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_Toc194568037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71C3F368" w14:textId="77777777" w:rsidR="0098265B" w:rsidRPr="002643E1" w:rsidRDefault="0098265B">
              <w:pPr>
                <w:pStyle w:val="Turinys1"/>
                <w:rPr>
                  <w:noProof/>
                  <w:color w:val="000000" w:themeColor="text1"/>
                  <w:sz w:val="22"/>
                  <w:szCs w:val="22"/>
                  <w:lang w:val="en-US" w:eastAsia="en-US"/>
                </w:rPr>
              </w:pPr>
              <w:hyperlink w:anchor="_Toc194568038" w:history="1">
                <w:r w:rsidRPr="002643E1">
                  <w:rPr>
                    <w:rStyle w:val="Hipersaitas"/>
                    <w:rFonts w:cstheme="minorHAnsi"/>
                    <w:noProof/>
                    <w:color w:val="000000" w:themeColor="text1"/>
                  </w:rPr>
                  <w:t>6. Pasiūlymo galiojimo užtikrinimas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_Toc194568038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055DC84F" w14:textId="77777777" w:rsidR="0098265B" w:rsidRPr="002643E1" w:rsidRDefault="0098265B">
              <w:pPr>
                <w:pStyle w:val="Turinys1"/>
                <w:rPr>
                  <w:noProof/>
                  <w:color w:val="000000" w:themeColor="text1"/>
                  <w:sz w:val="22"/>
                  <w:szCs w:val="22"/>
                  <w:lang w:val="en-US" w:eastAsia="en-US"/>
                </w:rPr>
              </w:pPr>
              <w:hyperlink w:anchor="_Toc194568039" w:history="1">
                <w:r w:rsidRPr="002643E1">
                  <w:rPr>
                    <w:rStyle w:val="Hipersaitas"/>
                    <w:rFonts w:ascii="Arial" w:hAnsi="Arial" w:cs="Arial"/>
                    <w:noProof/>
                    <w:color w:val="000000" w:themeColor="text1"/>
                  </w:rPr>
                  <w:t>7.</w:t>
                </w:r>
                <w:r w:rsidRPr="002643E1">
                  <w:rPr>
                    <w:noProof/>
                    <w:color w:val="000000" w:themeColor="text1"/>
                    <w:sz w:val="22"/>
                    <w:szCs w:val="22"/>
                    <w:lang w:val="en-US" w:eastAsia="en-US"/>
                  </w:rPr>
                  <w:tab/>
                </w:r>
                <w:r w:rsidRPr="002643E1">
                  <w:rPr>
                    <w:rStyle w:val="Hipersaitas"/>
                    <w:rFonts w:cstheme="minorHAnsi"/>
                    <w:noProof/>
                    <w:color w:val="000000" w:themeColor="text1"/>
                  </w:rPr>
                  <w:t>Pasiūlymų vertinimas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_Toc194568039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79DA24FC" w14:textId="77777777" w:rsidR="0098265B" w:rsidRPr="002643E1" w:rsidRDefault="0098265B">
              <w:pPr>
                <w:pStyle w:val="Turinys1"/>
                <w:rPr>
                  <w:noProof/>
                  <w:color w:val="000000" w:themeColor="text1"/>
                  <w:sz w:val="22"/>
                  <w:szCs w:val="22"/>
                  <w:lang w:val="en-US" w:eastAsia="en-US"/>
                </w:rPr>
              </w:pPr>
              <w:hyperlink w:anchor="_Toc194568040" w:history="1">
                <w:r w:rsidRPr="002643E1">
                  <w:rPr>
                    <w:rStyle w:val="Hipersaitas"/>
                    <w:rFonts w:cstheme="minorHAnsi"/>
                    <w:noProof/>
                    <w:color w:val="000000" w:themeColor="text1"/>
                  </w:rPr>
                  <w:t>8. Sutarties sudarymas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_Toc194568040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40C9D0C8" w14:textId="77777777" w:rsidR="0098265B" w:rsidRPr="002643E1" w:rsidRDefault="0098265B">
              <w:pPr>
                <w:pStyle w:val="Turinys1"/>
                <w:rPr>
                  <w:noProof/>
                  <w:color w:val="000000" w:themeColor="text1"/>
                  <w:sz w:val="22"/>
                  <w:szCs w:val="22"/>
                  <w:lang w:val="en-US" w:eastAsia="en-US"/>
                </w:rPr>
              </w:pPr>
              <w:hyperlink w:anchor="_Toc194568041" w:history="1">
                <w:r w:rsidRPr="002643E1">
                  <w:rPr>
                    <w:rStyle w:val="Hipersaitas"/>
                    <w:rFonts w:cstheme="minorHAnsi"/>
                    <w:noProof/>
                    <w:color w:val="000000" w:themeColor="text1"/>
                  </w:rPr>
                  <w:t>9. Kitos sąlygos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_Toc194568041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195B5E9A" w14:textId="77777777" w:rsidR="0098265B" w:rsidRPr="002643E1" w:rsidRDefault="0098265B">
              <w:pPr>
                <w:pStyle w:val="Turinys3"/>
                <w:tabs>
                  <w:tab w:val="right" w:leader="dot" w:pos="9962"/>
                </w:tabs>
                <w:rPr>
                  <w:rFonts w:cstheme="minorBidi"/>
                  <w:noProof/>
                  <w:color w:val="000000" w:themeColor="text1"/>
                  <w:lang w:val="en-US" w:eastAsia="en-US"/>
                </w:rPr>
              </w:pPr>
              <w:hyperlink w:anchor="_Toc194568042" w:history="1">
                <w:r w:rsidRPr="002643E1">
                  <w:rPr>
                    <w:rStyle w:val="Hipersaitas"/>
                    <w:rFonts w:cstheme="minorHAnsi"/>
                    <w:noProof/>
                    <w:color w:val="000000" w:themeColor="text1"/>
                  </w:rPr>
                  <w:t xml:space="preserve">Pirkimo sąlygų </w:t>
                </w:r>
                <w:r w:rsidRPr="002643E1">
                  <w:rPr>
                    <w:rStyle w:val="Hipersaitas"/>
                    <w:noProof/>
                    <w:color w:val="000000" w:themeColor="text1"/>
                  </w:rPr>
                  <w:t>1</w:t>
                </w:r>
                <w:r w:rsidRPr="002643E1">
                  <w:rPr>
                    <w:rStyle w:val="Hipersaitas"/>
                    <w:rFonts w:cstheme="minorHAnsi"/>
                    <w:noProof/>
                    <w:color w:val="000000" w:themeColor="text1"/>
                  </w:rPr>
                  <w:t xml:space="preserve"> </w:t>
                </w:r>
                <w:r w:rsidRPr="002643E1">
                  <w:rPr>
                    <w:rStyle w:val="Hipersaitas"/>
                    <w:noProof/>
                    <w:color w:val="000000" w:themeColor="text1"/>
                  </w:rPr>
                  <w:t xml:space="preserve"> priedas </w:t>
                </w:r>
                <w:r w:rsidRPr="002643E1">
                  <w:rPr>
                    <w:rStyle w:val="Hipersaitas"/>
                    <w:rFonts w:cstheme="minorHAnsi"/>
                    <w:noProof/>
                    <w:color w:val="000000" w:themeColor="text1"/>
                  </w:rPr>
                  <w:t xml:space="preserve"> „Tiekėjų pašalinimo pagrindai“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_Toc194568042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5</w:t>
                </w:r>
                <w:r w:rsidRPr="002643E1">
                  <w:rPr>
                    <w:noProof/>
                    <w:webHidden/>
                    <w:color w:val="000000" w:themeColor="text1"/>
                  </w:rPr>
                  <w:fldChar w:fldCharType="end"/>
                </w:r>
              </w:hyperlink>
            </w:p>
            <w:p w14:paraId="6148FA88" w14:textId="77777777" w:rsidR="0098265B" w:rsidRPr="002643E1" w:rsidRDefault="0098265B">
              <w:pPr>
                <w:pStyle w:val="Turinys3"/>
                <w:tabs>
                  <w:tab w:val="right" w:leader="dot" w:pos="9962"/>
                </w:tabs>
                <w:rPr>
                  <w:rFonts w:cstheme="minorBidi"/>
                  <w:noProof/>
                  <w:color w:val="000000" w:themeColor="text1"/>
                  <w:lang w:val="en-US" w:eastAsia="en-US"/>
                </w:rPr>
              </w:pPr>
              <w:hyperlink w:anchor="_Toc194568043" w:history="1">
                <w:r w:rsidRPr="002643E1">
                  <w:rPr>
                    <w:rStyle w:val="Hipersaitas"/>
                    <w:rFonts w:cstheme="minorHAnsi"/>
                    <w:noProof/>
                    <w:color w:val="000000" w:themeColor="text1"/>
                  </w:rPr>
                  <w:t xml:space="preserve">Pirkimo sąlygų </w:t>
                </w:r>
                <w:r w:rsidRPr="002643E1">
                  <w:rPr>
                    <w:rStyle w:val="Hipersaitas"/>
                    <w:noProof/>
                    <w:color w:val="000000" w:themeColor="text1"/>
                  </w:rPr>
                  <w:t>2 priedas</w:t>
                </w:r>
                <w:r w:rsidRPr="002643E1">
                  <w:rPr>
                    <w:rStyle w:val="Hipersaitas"/>
                    <w:rFonts w:cstheme="minorHAnsi"/>
                    <w:noProof/>
                    <w:color w:val="000000" w:themeColor="text1"/>
                  </w:rPr>
                  <w:t xml:space="preserve"> „Techninė specifikacija“</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_Toc194568043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6</w:t>
                </w:r>
                <w:r w:rsidRPr="002643E1">
                  <w:rPr>
                    <w:noProof/>
                    <w:webHidden/>
                    <w:color w:val="000000" w:themeColor="text1"/>
                  </w:rPr>
                  <w:fldChar w:fldCharType="end"/>
                </w:r>
              </w:hyperlink>
            </w:p>
            <w:p w14:paraId="47C02346" w14:textId="77777777" w:rsidR="0098265B" w:rsidRPr="002643E1" w:rsidRDefault="0098265B">
              <w:pPr>
                <w:pStyle w:val="Turinys3"/>
                <w:tabs>
                  <w:tab w:val="right" w:leader="dot" w:pos="9962"/>
                </w:tabs>
                <w:rPr>
                  <w:rFonts w:cstheme="minorBidi"/>
                  <w:noProof/>
                  <w:color w:val="000000" w:themeColor="text1"/>
                  <w:lang w:val="en-US" w:eastAsia="en-US"/>
                </w:rPr>
              </w:pPr>
              <w:hyperlink w:anchor="_Toc194568044" w:history="1">
                <w:r w:rsidRPr="002643E1">
                  <w:rPr>
                    <w:rStyle w:val="Hipersaitas"/>
                    <w:rFonts w:cstheme="minorHAnsi"/>
                    <w:noProof/>
                    <w:color w:val="000000" w:themeColor="text1"/>
                  </w:rPr>
                  <w:t>Pirkimo sąlygų 3 priedas „Pasiūlymo forma“</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_Toc194568044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14</w:t>
                </w:r>
                <w:r w:rsidRPr="002643E1">
                  <w:rPr>
                    <w:noProof/>
                    <w:webHidden/>
                    <w:color w:val="000000" w:themeColor="text1"/>
                  </w:rPr>
                  <w:fldChar w:fldCharType="end"/>
                </w:r>
              </w:hyperlink>
            </w:p>
            <w:p w14:paraId="3116158A" w14:textId="77777777" w:rsidR="0098265B" w:rsidRPr="002643E1" w:rsidRDefault="0098265B">
              <w:pPr>
                <w:pStyle w:val="Turinys3"/>
                <w:tabs>
                  <w:tab w:val="right" w:leader="dot" w:pos="9962"/>
                </w:tabs>
                <w:rPr>
                  <w:rFonts w:cstheme="minorBidi"/>
                  <w:noProof/>
                  <w:color w:val="000000" w:themeColor="text1"/>
                  <w:lang w:val="en-US" w:eastAsia="en-US"/>
                </w:rPr>
              </w:pPr>
              <w:hyperlink w:anchor="_Toc194568045" w:history="1">
                <w:r w:rsidRPr="002643E1">
                  <w:rPr>
                    <w:rStyle w:val="Hipersaitas"/>
                    <w:rFonts w:cstheme="minorHAnsi"/>
                    <w:noProof/>
                    <w:color w:val="000000" w:themeColor="text1"/>
                  </w:rPr>
                  <w:t>Pirkimo sąlygų 4 priedas „Sutarties projektas“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_Toc194568045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17</w:t>
                </w:r>
                <w:r w:rsidRPr="002643E1">
                  <w:rPr>
                    <w:noProof/>
                    <w:webHidden/>
                    <w:color w:val="000000" w:themeColor="text1"/>
                  </w:rPr>
                  <w:fldChar w:fldCharType="end"/>
                </w:r>
              </w:hyperlink>
            </w:p>
            <w:p w14:paraId="37451232" w14:textId="77777777" w:rsidR="0098265B" w:rsidRPr="002643E1" w:rsidRDefault="0098265B">
              <w:pPr>
                <w:pStyle w:val="Turinys3"/>
                <w:tabs>
                  <w:tab w:val="right" w:leader="dot" w:pos="9962"/>
                </w:tabs>
                <w:rPr>
                  <w:rFonts w:cstheme="minorBidi"/>
                  <w:noProof/>
                  <w:color w:val="000000" w:themeColor="text1"/>
                  <w:lang w:val="en-US" w:eastAsia="en-US"/>
                </w:rPr>
              </w:pPr>
              <w:hyperlink w:anchor="_Toc194568046" w:history="1">
                <w:r w:rsidRPr="002643E1">
                  <w:rPr>
                    <w:rStyle w:val="Hipersaitas"/>
                    <w:rFonts w:cstheme="minorHAnsi"/>
                    <w:noProof/>
                    <w:color w:val="000000" w:themeColor="text1"/>
                  </w:rPr>
                  <w:t>Pirkimo sąlygų 5 priedas „Terminai“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_Toc194568046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18</w:t>
                </w:r>
                <w:r w:rsidRPr="002643E1">
                  <w:rPr>
                    <w:noProof/>
                    <w:webHidden/>
                    <w:color w:val="000000" w:themeColor="text1"/>
                  </w:rPr>
                  <w:fldChar w:fldCharType="end"/>
                </w:r>
              </w:hyperlink>
            </w:p>
            <w:p w14:paraId="5303D79A" w14:textId="02AA2F2F" w:rsidR="008640E6" w:rsidRPr="002643E1" w:rsidRDefault="008640E6">
              <w:pPr>
                <w:rPr>
                  <w:color w:val="000000" w:themeColor="text1"/>
                </w:rPr>
              </w:pPr>
              <w:r w:rsidRPr="002643E1">
                <w:rPr>
                  <w:b/>
                  <w:bCs/>
                  <w:color w:val="000000" w:themeColor="text1"/>
                </w:rPr>
                <w:fldChar w:fldCharType="end"/>
              </w:r>
            </w:p>
          </w:sdtContent>
        </w:sdt>
        <w:p w14:paraId="20776848" w14:textId="77777777" w:rsidR="0026374C" w:rsidRPr="002643E1" w:rsidRDefault="0026374C" w:rsidP="00764170">
          <w:pPr>
            <w:spacing w:after="120"/>
            <w:ind w:firstLine="0"/>
            <w:contextualSpacing/>
            <w:rPr>
              <w:rFonts w:ascii="Arial" w:hAnsi="Arial" w:cs="Arial"/>
              <w:color w:val="000000" w:themeColor="text1"/>
            </w:rPr>
          </w:pPr>
        </w:p>
        <w:p w14:paraId="308FBDD0" w14:textId="77777777" w:rsidR="0026374C" w:rsidRPr="002643E1" w:rsidRDefault="0026374C" w:rsidP="00764170">
          <w:pPr>
            <w:spacing w:after="120"/>
            <w:ind w:firstLine="0"/>
            <w:contextualSpacing/>
            <w:rPr>
              <w:rFonts w:ascii="Arial" w:hAnsi="Arial" w:cs="Arial"/>
              <w:color w:val="000000" w:themeColor="text1"/>
            </w:rPr>
          </w:pPr>
        </w:p>
        <w:p w14:paraId="43650C4D" w14:textId="77777777" w:rsidR="0026374C" w:rsidRPr="002643E1" w:rsidRDefault="0026374C" w:rsidP="00764170">
          <w:pPr>
            <w:spacing w:after="120"/>
            <w:ind w:firstLine="0"/>
            <w:contextualSpacing/>
            <w:rPr>
              <w:rFonts w:ascii="Arial" w:hAnsi="Arial" w:cs="Arial"/>
              <w:color w:val="000000" w:themeColor="text1"/>
            </w:rPr>
          </w:pPr>
        </w:p>
        <w:p w14:paraId="07A7BA5D" w14:textId="77777777" w:rsidR="0026374C" w:rsidRPr="002643E1" w:rsidRDefault="0026374C" w:rsidP="00764170">
          <w:pPr>
            <w:spacing w:after="120"/>
            <w:ind w:firstLine="0"/>
            <w:contextualSpacing/>
            <w:rPr>
              <w:rFonts w:ascii="Arial" w:hAnsi="Arial" w:cs="Arial"/>
              <w:color w:val="000000" w:themeColor="text1"/>
            </w:rPr>
          </w:pPr>
        </w:p>
        <w:p w14:paraId="032D31B5" w14:textId="77777777" w:rsidR="0026374C" w:rsidRPr="002643E1" w:rsidRDefault="0026374C" w:rsidP="00764170">
          <w:pPr>
            <w:spacing w:after="120"/>
            <w:ind w:firstLine="0"/>
            <w:contextualSpacing/>
            <w:rPr>
              <w:rFonts w:ascii="Arial" w:hAnsi="Arial" w:cs="Arial"/>
              <w:color w:val="000000" w:themeColor="text1"/>
            </w:rPr>
          </w:pPr>
        </w:p>
        <w:p w14:paraId="4D8A7D78" w14:textId="77777777" w:rsidR="0026374C" w:rsidRPr="002643E1" w:rsidRDefault="0026374C" w:rsidP="00764170">
          <w:pPr>
            <w:spacing w:after="120"/>
            <w:ind w:firstLine="0"/>
            <w:contextualSpacing/>
            <w:rPr>
              <w:rFonts w:ascii="Arial" w:hAnsi="Arial" w:cs="Arial"/>
              <w:color w:val="000000" w:themeColor="text1"/>
            </w:rPr>
          </w:pPr>
        </w:p>
        <w:p w14:paraId="6B80FF2B" w14:textId="77777777" w:rsidR="0026374C" w:rsidRPr="002643E1" w:rsidRDefault="0026374C" w:rsidP="00764170">
          <w:pPr>
            <w:spacing w:after="120"/>
            <w:ind w:firstLine="0"/>
            <w:contextualSpacing/>
            <w:rPr>
              <w:rFonts w:ascii="Arial" w:hAnsi="Arial" w:cs="Arial"/>
              <w:color w:val="000000" w:themeColor="text1"/>
            </w:rPr>
          </w:pPr>
        </w:p>
        <w:p w14:paraId="3571A3BC" w14:textId="77777777" w:rsidR="0026374C" w:rsidRPr="002643E1" w:rsidRDefault="0026374C" w:rsidP="00764170">
          <w:pPr>
            <w:spacing w:after="120"/>
            <w:ind w:firstLine="0"/>
            <w:contextualSpacing/>
            <w:rPr>
              <w:rFonts w:ascii="Arial" w:hAnsi="Arial" w:cs="Arial"/>
              <w:color w:val="000000" w:themeColor="text1"/>
            </w:rPr>
          </w:pPr>
        </w:p>
        <w:p w14:paraId="05793B67" w14:textId="77777777" w:rsidR="0026374C" w:rsidRPr="002643E1" w:rsidRDefault="0026374C" w:rsidP="00764170">
          <w:pPr>
            <w:spacing w:after="120"/>
            <w:ind w:firstLine="0"/>
            <w:contextualSpacing/>
            <w:rPr>
              <w:rFonts w:ascii="Arial" w:hAnsi="Arial" w:cs="Arial"/>
              <w:color w:val="000000" w:themeColor="text1"/>
            </w:rPr>
          </w:pPr>
        </w:p>
        <w:p w14:paraId="74935FF4" w14:textId="77777777" w:rsidR="0026374C" w:rsidRPr="002643E1" w:rsidRDefault="0026374C" w:rsidP="00764170">
          <w:pPr>
            <w:spacing w:after="120"/>
            <w:ind w:firstLine="0"/>
            <w:contextualSpacing/>
            <w:rPr>
              <w:rFonts w:ascii="Arial" w:hAnsi="Arial" w:cs="Arial"/>
              <w:color w:val="000000" w:themeColor="text1"/>
            </w:rPr>
          </w:pPr>
        </w:p>
        <w:p w14:paraId="0C1C8604" w14:textId="77777777" w:rsidR="0026374C" w:rsidRPr="002643E1" w:rsidRDefault="0026374C" w:rsidP="00764170">
          <w:pPr>
            <w:spacing w:after="120"/>
            <w:ind w:firstLine="0"/>
            <w:contextualSpacing/>
            <w:rPr>
              <w:rFonts w:ascii="Arial" w:hAnsi="Arial" w:cs="Arial"/>
              <w:color w:val="000000" w:themeColor="text1"/>
            </w:rPr>
          </w:pPr>
        </w:p>
        <w:p w14:paraId="7597577F" w14:textId="77777777" w:rsidR="0026374C" w:rsidRPr="002643E1" w:rsidRDefault="0026374C" w:rsidP="00764170">
          <w:pPr>
            <w:spacing w:after="120"/>
            <w:ind w:firstLine="0"/>
            <w:contextualSpacing/>
            <w:rPr>
              <w:rFonts w:ascii="Arial" w:hAnsi="Arial" w:cs="Arial"/>
              <w:color w:val="000000" w:themeColor="text1"/>
            </w:rPr>
          </w:pPr>
        </w:p>
        <w:p w14:paraId="3011E5BC" w14:textId="77777777" w:rsidR="0026374C" w:rsidRPr="002643E1" w:rsidRDefault="0026374C" w:rsidP="00764170">
          <w:pPr>
            <w:spacing w:after="120"/>
            <w:ind w:firstLine="0"/>
            <w:contextualSpacing/>
            <w:rPr>
              <w:rFonts w:ascii="Arial" w:hAnsi="Arial" w:cs="Arial"/>
              <w:color w:val="000000" w:themeColor="text1"/>
            </w:rPr>
          </w:pPr>
        </w:p>
        <w:p w14:paraId="5C7FC7F7" w14:textId="77777777" w:rsidR="0026374C" w:rsidRPr="002643E1" w:rsidRDefault="0026374C" w:rsidP="00764170">
          <w:pPr>
            <w:spacing w:after="120"/>
            <w:ind w:firstLine="0"/>
            <w:contextualSpacing/>
            <w:rPr>
              <w:rFonts w:ascii="Arial" w:hAnsi="Arial" w:cs="Arial"/>
              <w:color w:val="000000" w:themeColor="text1"/>
            </w:rPr>
          </w:pPr>
        </w:p>
        <w:p w14:paraId="567C6A79" w14:textId="77777777" w:rsidR="0026374C" w:rsidRPr="002643E1" w:rsidRDefault="0026374C" w:rsidP="00764170">
          <w:pPr>
            <w:spacing w:after="120"/>
            <w:ind w:firstLine="0"/>
            <w:contextualSpacing/>
            <w:rPr>
              <w:rFonts w:ascii="Arial" w:hAnsi="Arial" w:cs="Arial"/>
              <w:color w:val="000000" w:themeColor="text1"/>
            </w:rPr>
          </w:pPr>
        </w:p>
        <w:p w14:paraId="6629F215" w14:textId="77777777" w:rsidR="0026374C" w:rsidRPr="002643E1" w:rsidRDefault="0026374C" w:rsidP="00764170">
          <w:pPr>
            <w:spacing w:after="120"/>
            <w:ind w:firstLine="0"/>
            <w:contextualSpacing/>
            <w:rPr>
              <w:rFonts w:ascii="Arial" w:hAnsi="Arial" w:cs="Arial"/>
              <w:color w:val="000000" w:themeColor="text1"/>
            </w:rPr>
          </w:pPr>
        </w:p>
        <w:p w14:paraId="0EA61825" w14:textId="77777777" w:rsidR="0026374C" w:rsidRPr="002643E1" w:rsidRDefault="0026374C" w:rsidP="00764170">
          <w:pPr>
            <w:spacing w:after="120"/>
            <w:ind w:firstLine="0"/>
            <w:contextualSpacing/>
            <w:rPr>
              <w:rFonts w:ascii="Arial" w:hAnsi="Arial" w:cs="Arial"/>
              <w:color w:val="000000" w:themeColor="text1"/>
            </w:rPr>
          </w:pPr>
        </w:p>
        <w:p w14:paraId="73CCB438" w14:textId="7238F89A" w:rsidR="005F13F0" w:rsidRPr="002643E1" w:rsidRDefault="00000000" w:rsidP="00764170">
          <w:pPr>
            <w:spacing w:after="120"/>
            <w:ind w:firstLine="0"/>
            <w:contextualSpacing/>
            <w:rPr>
              <w:rFonts w:ascii="Arial" w:hAnsi="Arial" w:cs="Arial"/>
              <w:color w:val="000000" w:themeColor="text1"/>
            </w:rPr>
          </w:pPr>
        </w:p>
      </w:sdtContent>
    </w:sdt>
    <w:p w14:paraId="718CA890" w14:textId="4DA187B1" w:rsidR="00FB3C75" w:rsidRPr="002643E1" w:rsidRDefault="00C31EC9" w:rsidP="00B07A35">
      <w:pPr>
        <w:pStyle w:val="Antrat1"/>
        <w:numPr>
          <w:ilvl w:val="0"/>
          <w:numId w:val="5"/>
        </w:numPr>
        <w:spacing w:before="720" w:after="0" w:line="300" w:lineRule="auto"/>
        <w:ind w:left="357" w:hanging="357"/>
        <w:rPr>
          <w:rFonts w:asciiTheme="minorHAnsi" w:hAnsiTheme="minorHAnsi" w:cstheme="minorHAnsi"/>
          <w:color w:val="000000" w:themeColor="text1"/>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Toc194568033"/>
      <w:bookmarkStart w:id="7" w:name="_Ref39666794"/>
      <w:bookmarkStart w:id="8" w:name="_Ref39666796"/>
      <w:bookmarkStart w:id="9" w:name="_Toc48053171"/>
      <w:bookmarkEnd w:id="0"/>
      <w:bookmarkEnd w:id="1"/>
      <w:bookmarkEnd w:id="2"/>
      <w:bookmarkEnd w:id="3"/>
      <w:bookmarkEnd w:id="4"/>
      <w:r w:rsidRPr="002643E1">
        <w:rPr>
          <w:rFonts w:asciiTheme="minorHAnsi" w:hAnsiTheme="minorHAnsi" w:cstheme="minorHAnsi"/>
          <w:color w:val="000000" w:themeColor="text1"/>
        </w:rPr>
        <w:lastRenderedPageBreak/>
        <w:t>Bendra informacij</w:t>
      </w:r>
      <w:r w:rsidR="00B076FD" w:rsidRPr="002643E1">
        <w:rPr>
          <w:rFonts w:asciiTheme="minorHAnsi" w:hAnsiTheme="minorHAnsi" w:cstheme="minorHAnsi"/>
          <w:color w:val="000000" w:themeColor="text1"/>
        </w:rPr>
        <w:t>a</w:t>
      </w:r>
      <w:bookmarkEnd w:id="5"/>
      <w:bookmarkEnd w:id="6"/>
      <w:r w:rsidR="6B81CCAC" w:rsidRPr="002643E1">
        <w:rPr>
          <w:rFonts w:asciiTheme="minorHAnsi" w:hAnsiTheme="minorHAnsi" w:cstheme="minorHAnsi"/>
          <w:color w:val="000000" w:themeColor="text1"/>
        </w:rPr>
        <w:t xml:space="preserve"> </w:t>
      </w:r>
    </w:p>
    <w:p w14:paraId="2D175FBC" w14:textId="4ED40C61" w:rsidR="00A447BE" w:rsidRPr="002643E1" w:rsidRDefault="002902C1" w:rsidP="00A447BE">
      <w:pPr>
        <w:spacing w:line="240" w:lineRule="auto"/>
        <w:rPr>
          <w:rFonts w:cstheme="minorHAnsi"/>
          <w:color w:val="000000" w:themeColor="text1"/>
        </w:rPr>
      </w:pPr>
      <w:r w:rsidRPr="002643E1">
        <w:rPr>
          <w:rFonts w:cstheme="minorHAnsi"/>
          <w:color w:val="000000" w:themeColor="text1"/>
        </w:rPr>
        <w:t xml:space="preserve">1.1. </w:t>
      </w:r>
      <w:bookmarkStart w:id="10" w:name="_Hlk194412100"/>
      <w:r w:rsidR="00A447BE" w:rsidRPr="002643E1">
        <w:rPr>
          <w:rFonts w:cstheme="minorHAnsi"/>
          <w:color w:val="000000" w:themeColor="text1"/>
        </w:rPr>
        <w:t xml:space="preserve">Perkančioji organizacija - </w:t>
      </w:r>
      <w:r w:rsidR="00FF6A7C" w:rsidRPr="00FF6A7C">
        <w:rPr>
          <w:rFonts w:cstheme="minorHAnsi"/>
          <w:color w:val="EE0000"/>
        </w:rPr>
        <w:t>Panevėžio rajono savivaldybės administracija, juridinio asmens kodas 188774594, adresas Vasario 16-osios g. 27, 35185 Panevėžys. Perkančioji organizacija nėra PVM mokėtojas.</w:t>
      </w:r>
    </w:p>
    <w:bookmarkEnd w:id="10"/>
    <w:p w14:paraId="20DC10AD" w14:textId="6A44D17A" w:rsidR="00D42C91" w:rsidRPr="002643E1" w:rsidRDefault="00A447BE" w:rsidP="00A447BE">
      <w:pPr>
        <w:spacing w:line="240" w:lineRule="auto"/>
        <w:rPr>
          <w:rFonts w:cstheme="minorHAnsi"/>
          <w:color w:val="000000" w:themeColor="text1"/>
        </w:rPr>
      </w:pPr>
      <w:r w:rsidRPr="002643E1">
        <w:rPr>
          <w:rFonts w:cstheme="minorHAnsi"/>
          <w:color w:val="000000" w:themeColor="text1"/>
        </w:rPr>
        <w:t>1.</w:t>
      </w:r>
      <w:r w:rsidR="00FF6A7C">
        <w:rPr>
          <w:rFonts w:cstheme="minorHAnsi"/>
          <w:color w:val="000000" w:themeColor="text1"/>
        </w:rPr>
        <w:t>2</w:t>
      </w:r>
      <w:r w:rsidRPr="002643E1">
        <w:rPr>
          <w:rFonts w:cstheme="minorHAnsi"/>
          <w:color w:val="000000" w:themeColor="text1"/>
        </w:rPr>
        <w:t xml:space="preserve">. </w:t>
      </w:r>
      <w:r w:rsidR="003F77DB" w:rsidRPr="002643E1">
        <w:rPr>
          <w:color w:val="000000" w:themeColor="text1"/>
        </w:rPr>
        <w:t>Pirkimas neatliekamas naudojantis centralizuotų pirkimų katalogu (toliau – CPO), nes CPO kataloge tokių</w:t>
      </w:r>
    </w:p>
    <w:p w14:paraId="5143239D" w14:textId="59154A9B" w:rsidR="003F77DB" w:rsidRPr="002643E1" w:rsidRDefault="003F77DB" w:rsidP="00D42C91">
      <w:pPr>
        <w:spacing w:line="20" w:lineRule="atLeast"/>
        <w:ind w:firstLine="0"/>
        <w:rPr>
          <w:rFonts w:cs="Calibri"/>
          <w:color w:val="000000" w:themeColor="text1"/>
        </w:rPr>
      </w:pPr>
      <w:r w:rsidRPr="002643E1">
        <w:rPr>
          <w:color w:val="000000" w:themeColor="text1"/>
        </w:rPr>
        <w:t>paslaugų nėra.</w:t>
      </w:r>
    </w:p>
    <w:p w14:paraId="73DD58D0" w14:textId="47358AD8" w:rsidR="00343407" w:rsidRPr="002643E1" w:rsidRDefault="00503A5B" w:rsidP="00D42C91">
      <w:pPr>
        <w:spacing w:line="240" w:lineRule="auto"/>
        <w:ind w:left="697" w:firstLine="0"/>
        <w:rPr>
          <w:rFonts w:cstheme="minorHAnsi"/>
          <w:color w:val="000000" w:themeColor="text1"/>
        </w:rPr>
      </w:pPr>
      <w:r w:rsidRPr="002643E1">
        <w:rPr>
          <w:rFonts w:cstheme="minorHAnsi"/>
          <w:color w:val="000000" w:themeColor="text1"/>
        </w:rPr>
        <w:t>1.</w:t>
      </w:r>
      <w:r w:rsidR="00FF6A7C">
        <w:rPr>
          <w:rFonts w:cstheme="minorHAnsi"/>
          <w:color w:val="000000" w:themeColor="text1"/>
        </w:rPr>
        <w:t>3</w:t>
      </w:r>
      <w:r w:rsidRPr="002643E1">
        <w:rPr>
          <w:rFonts w:cstheme="minorHAnsi"/>
          <w:color w:val="000000" w:themeColor="text1"/>
        </w:rPr>
        <w:t xml:space="preserve">. </w:t>
      </w:r>
      <w:r w:rsidR="00091F01" w:rsidRPr="002643E1">
        <w:rPr>
          <w:rFonts w:cstheme="minorHAnsi"/>
          <w:color w:val="000000" w:themeColor="text1"/>
        </w:rPr>
        <w:t xml:space="preserve">Pirkimo Komisija </w:t>
      </w:r>
      <w:sdt>
        <w:sdtPr>
          <w:rPr>
            <w:color w:val="000000" w:themeColor="text1"/>
          </w:r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447BE" w:rsidRPr="002643E1">
            <w:rPr>
              <w:color w:val="000000" w:themeColor="text1"/>
            </w:rPr>
            <w:t>nėra</w:t>
          </w:r>
        </w:sdtContent>
      </w:sdt>
      <w:r w:rsidR="00A100C8" w:rsidRPr="002643E1" w:rsidDel="00A100C8">
        <w:rPr>
          <w:rFonts w:cstheme="minorHAnsi"/>
          <w:color w:val="000000" w:themeColor="text1"/>
        </w:rPr>
        <w:t xml:space="preserve"> </w:t>
      </w:r>
      <w:r w:rsidR="00091F01" w:rsidRPr="002643E1">
        <w:rPr>
          <w:rFonts w:cstheme="minorHAnsi"/>
          <w:color w:val="000000" w:themeColor="text1"/>
        </w:rPr>
        <w:t xml:space="preserve">sudaroma. </w:t>
      </w:r>
    </w:p>
    <w:p w14:paraId="732BFF18" w14:textId="1DCF2987" w:rsidR="00D42C91" w:rsidRDefault="004F6423" w:rsidP="00D42C91">
      <w:pPr>
        <w:pStyle w:val="Sraopastraipa"/>
        <w:spacing w:line="240" w:lineRule="auto"/>
        <w:ind w:left="0" w:firstLine="709"/>
        <w:rPr>
          <w:color w:val="000000" w:themeColor="text1"/>
        </w:rPr>
      </w:pPr>
      <w:r w:rsidRPr="002643E1">
        <w:rPr>
          <w:color w:val="000000" w:themeColor="text1"/>
        </w:rPr>
        <w:t>1.</w:t>
      </w:r>
      <w:r w:rsidR="00A447BE" w:rsidRPr="002643E1">
        <w:rPr>
          <w:color w:val="000000" w:themeColor="text1"/>
        </w:rPr>
        <w:t>5</w:t>
      </w:r>
      <w:r w:rsidRPr="002643E1">
        <w:rPr>
          <w:color w:val="000000" w:themeColor="text1"/>
        </w:rPr>
        <w:t>.</w:t>
      </w:r>
      <w:r w:rsidRPr="002643E1">
        <w:rPr>
          <w:i/>
          <w:iCs/>
          <w:color w:val="000000" w:themeColor="text1"/>
        </w:rPr>
        <w:t xml:space="preserve"> </w:t>
      </w:r>
      <w:r w:rsidR="00D459E3" w:rsidRPr="002643E1">
        <w:rPr>
          <w:color w:val="000000" w:themeColor="text1"/>
        </w:rPr>
        <w:t xml:space="preserve">Atliekamas žaliasis pirkimas. Pirkimas vykdomas vadovaujantis </w:t>
      </w:r>
      <w:hyperlink r:id="rId13" w:history="1">
        <w:r w:rsidR="009B66AB" w:rsidRPr="002643E1">
          <w:rPr>
            <w:rStyle w:val="Hipersaitas"/>
            <w:rFonts w:cstheme="minorHAnsi"/>
            <w:color w:val="000000" w:themeColor="text1"/>
          </w:rPr>
          <w:t>Lietuvos Respublikos aplinkos ministro 2011 m. birželio 28 d. įsakymu Nr. D1-508 „Dėl aplinkos apsaugos kriterijų taikymo, vykdant žaliuosius pirkimus, tvarkos aprašo patvirtinimo“</w:t>
        </w:r>
      </w:hyperlink>
      <w:r w:rsidR="009B66AB" w:rsidRPr="002643E1">
        <w:rPr>
          <w:color w:val="000000" w:themeColor="text1"/>
        </w:rPr>
        <w:t xml:space="preserve"> </w:t>
      </w:r>
      <w:r w:rsidR="002E4679" w:rsidRPr="002643E1">
        <w:rPr>
          <w:rFonts w:cstheme="minorHAnsi"/>
          <w:color w:val="000000" w:themeColor="text1"/>
        </w:rPr>
        <w:t xml:space="preserve">4 punkto </w:t>
      </w:r>
      <w:r w:rsidR="005736DE" w:rsidRPr="002643E1">
        <w:rPr>
          <w:color w:val="000000" w:themeColor="text1"/>
        </w:rPr>
        <w:t>4.4.</w:t>
      </w:r>
      <w:r w:rsidR="00FF6A7C">
        <w:rPr>
          <w:color w:val="000000" w:themeColor="text1"/>
        </w:rPr>
        <w:t>1</w:t>
      </w:r>
      <w:r w:rsidR="00D459E3" w:rsidRPr="002643E1">
        <w:rPr>
          <w:color w:val="000000" w:themeColor="text1"/>
        </w:rPr>
        <w:t xml:space="preserve"> </w:t>
      </w:r>
      <w:r w:rsidR="005736DE" w:rsidRPr="002643E1">
        <w:rPr>
          <w:color w:val="000000" w:themeColor="text1"/>
        </w:rPr>
        <w:t>papunkčiu</w:t>
      </w:r>
      <w:r w:rsidR="00D459E3" w:rsidRPr="002643E1">
        <w:rPr>
          <w:color w:val="000000" w:themeColor="text1"/>
        </w:rPr>
        <w:t xml:space="preserve">. Aplinkos apaugos kriterijai nustatyti </w:t>
      </w:r>
      <w:r w:rsidR="005736DE" w:rsidRPr="002643E1">
        <w:rPr>
          <w:color w:val="000000" w:themeColor="text1"/>
        </w:rPr>
        <w:t>Sutarties vykdymo sąlygose (speciali</w:t>
      </w:r>
      <w:r w:rsidR="0098265B" w:rsidRPr="002643E1">
        <w:rPr>
          <w:color w:val="000000" w:themeColor="text1"/>
        </w:rPr>
        <w:t>ųjų pirkimo sąlygų priedas Nr. 4</w:t>
      </w:r>
      <w:r w:rsidR="005736DE" w:rsidRPr="002643E1">
        <w:rPr>
          <w:color w:val="000000" w:themeColor="text1"/>
        </w:rPr>
        <w:t>)</w:t>
      </w:r>
      <w:r w:rsidR="00213BFE">
        <w:rPr>
          <w:color w:val="000000" w:themeColor="text1"/>
        </w:rPr>
        <w:t xml:space="preserve"> ir </w:t>
      </w:r>
      <w:r w:rsidR="00213BFE" w:rsidRPr="0091462F">
        <w:t xml:space="preserve">specialiųjų pirkimo sąlygų </w:t>
      </w:r>
      <w:r w:rsidR="00213BFE">
        <w:t>6</w:t>
      </w:r>
      <w:r w:rsidR="00213BFE" w:rsidRPr="0091462F">
        <w:t xml:space="preserve"> priede „Tiekėjų kvalifikacijos reikalavimai ir reikalaujami aplinkos apsaugos vadybos sistemų standartai“</w:t>
      </w:r>
      <w:r w:rsidR="005736DE" w:rsidRPr="002643E1">
        <w:rPr>
          <w:color w:val="000000" w:themeColor="text1"/>
        </w:rPr>
        <w:t>.</w:t>
      </w:r>
    </w:p>
    <w:p w14:paraId="5E4D6E6F" w14:textId="36D69DCC" w:rsidR="00F9759B" w:rsidRPr="002643E1" w:rsidRDefault="00F9759B" w:rsidP="00D42C91">
      <w:pPr>
        <w:pStyle w:val="Sraopastraipa"/>
        <w:spacing w:line="240" w:lineRule="auto"/>
        <w:ind w:left="0" w:firstLine="709"/>
        <w:rPr>
          <w:color w:val="000000" w:themeColor="text1"/>
        </w:rPr>
      </w:pPr>
      <w:r>
        <w:rPr>
          <w:color w:val="000000" w:themeColor="text1"/>
        </w:rPr>
        <w:t xml:space="preserve">1.6. </w:t>
      </w:r>
      <w:r w:rsidR="006956A9">
        <w:rPr>
          <w:color w:val="000000" w:themeColor="text1"/>
        </w:rPr>
        <w:t xml:space="preserve">Dėl </w:t>
      </w:r>
      <w:r>
        <w:rPr>
          <w:color w:val="000000" w:themeColor="text1"/>
        </w:rPr>
        <w:t>aikštel</w:t>
      </w:r>
      <w:r w:rsidR="006F7EC9">
        <w:rPr>
          <w:color w:val="000000" w:themeColor="text1"/>
        </w:rPr>
        <w:t>ių</w:t>
      </w:r>
      <w:r w:rsidR="006956A9">
        <w:rPr>
          <w:color w:val="000000" w:themeColor="text1"/>
        </w:rPr>
        <w:t xml:space="preserve"> apžiūros</w:t>
      </w:r>
      <w:r>
        <w:rPr>
          <w:color w:val="000000" w:themeColor="text1"/>
        </w:rPr>
        <w:t xml:space="preserve"> galite </w:t>
      </w:r>
      <w:r w:rsidR="006956A9">
        <w:rPr>
          <w:rFonts w:ascii="Times New Roman" w:hAnsi="Times New Roman"/>
          <w:color w:val="000000" w:themeColor="text1"/>
        </w:rPr>
        <w:t xml:space="preserve">kreiptis į </w:t>
      </w:r>
      <w:r w:rsidR="00FF6A7C">
        <w:rPr>
          <w:rFonts w:ascii="Times New Roman" w:hAnsi="Times New Roman"/>
          <w:color w:val="000000" w:themeColor="text1"/>
        </w:rPr>
        <w:t xml:space="preserve">Panevėžio rajono savivaldybės Statybos ir infrastruktūros skyriaus </w:t>
      </w:r>
      <w:proofErr w:type="spellStart"/>
      <w:r w:rsidR="00FF6A7C">
        <w:rPr>
          <w:rFonts w:ascii="Times New Roman" w:hAnsi="Times New Roman"/>
          <w:color w:val="000000" w:themeColor="text1"/>
        </w:rPr>
        <w:t>vyriausiajį</w:t>
      </w:r>
      <w:proofErr w:type="spellEnd"/>
      <w:r w:rsidR="00FF6A7C">
        <w:rPr>
          <w:rFonts w:ascii="Times New Roman" w:hAnsi="Times New Roman"/>
          <w:color w:val="000000" w:themeColor="text1"/>
        </w:rPr>
        <w:t xml:space="preserve"> specialistą </w:t>
      </w:r>
      <w:r w:rsidR="00FF6A7C" w:rsidRPr="00FF6A7C">
        <w:rPr>
          <w:rFonts w:ascii="Times New Roman" w:hAnsi="Times New Roman"/>
          <w:color w:val="EE0000"/>
        </w:rPr>
        <w:t>Domą Jankevičių</w:t>
      </w:r>
      <w:r w:rsidR="006956A9" w:rsidRPr="00FF6A7C">
        <w:rPr>
          <w:rFonts w:ascii="Times New Roman" w:hAnsi="Times New Roman"/>
          <w:color w:val="EE0000"/>
        </w:rPr>
        <w:t xml:space="preserve"> </w:t>
      </w:r>
      <w:proofErr w:type="spellStart"/>
      <w:r w:rsidR="006956A9" w:rsidRPr="00FF6A7C">
        <w:rPr>
          <w:rFonts w:ascii="Times New Roman" w:hAnsi="Times New Roman"/>
          <w:color w:val="EE0000"/>
        </w:rPr>
        <w:t>tel</w:t>
      </w:r>
      <w:proofErr w:type="spellEnd"/>
      <w:r w:rsidR="006956A9" w:rsidRPr="00FF6A7C">
        <w:rPr>
          <w:rFonts w:ascii="Times New Roman" w:hAnsi="Times New Roman"/>
          <w:color w:val="EE0000"/>
        </w:rPr>
        <w:t xml:space="preserve">: +370 45 </w:t>
      </w:r>
      <w:r w:rsidR="00FF6A7C" w:rsidRPr="00FF6A7C">
        <w:rPr>
          <w:rFonts w:ascii="Times New Roman" w:hAnsi="Times New Roman"/>
          <w:color w:val="EE0000"/>
        </w:rPr>
        <w:t>58 29 60</w:t>
      </w:r>
      <w:r w:rsidR="006956A9" w:rsidRPr="00FF6A7C">
        <w:rPr>
          <w:rFonts w:ascii="Times New Roman" w:hAnsi="Times New Roman"/>
          <w:color w:val="EE0000"/>
        </w:rPr>
        <w:t xml:space="preserve"> </w:t>
      </w:r>
      <w:r w:rsidRPr="00FF6A7C">
        <w:rPr>
          <w:rFonts w:cstheme="minorHAnsi"/>
          <w:color w:val="EE0000"/>
        </w:rPr>
        <w:t xml:space="preserve">adresu </w:t>
      </w:r>
      <w:r w:rsidR="00FF6A7C" w:rsidRPr="00FF6A7C">
        <w:rPr>
          <w:rFonts w:ascii="Times New Roman" w:hAnsi="Times New Roman"/>
          <w:color w:val="EE0000"/>
        </w:rPr>
        <w:t>Vasario 16-osios</w:t>
      </w:r>
      <w:r w:rsidRPr="00FF6A7C">
        <w:rPr>
          <w:rFonts w:ascii="Times New Roman" w:hAnsi="Times New Roman"/>
          <w:color w:val="EE0000"/>
        </w:rPr>
        <w:t xml:space="preserve"> g. 2</w:t>
      </w:r>
      <w:r w:rsidR="00FF6A7C" w:rsidRPr="00FF6A7C">
        <w:rPr>
          <w:rFonts w:ascii="Times New Roman" w:hAnsi="Times New Roman"/>
          <w:color w:val="EE0000"/>
        </w:rPr>
        <w:t>7</w:t>
      </w:r>
      <w:r w:rsidRPr="00FF6A7C">
        <w:rPr>
          <w:rFonts w:ascii="Times New Roman" w:hAnsi="Times New Roman"/>
          <w:color w:val="EE0000"/>
        </w:rPr>
        <w:t xml:space="preserve">, </w:t>
      </w:r>
      <w:r w:rsidR="00FF6A7C" w:rsidRPr="00FF6A7C">
        <w:rPr>
          <w:rFonts w:ascii="Times New Roman" w:hAnsi="Times New Roman"/>
          <w:color w:val="EE0000"/>
        </w:rPr>
        <w:t>Panevėžys.</w:t>
      </w:r>
    </w:p>
    <w:p w14:paraId="4141E0D5" w14:textId="42FAC5B3" w:rsidR="00F9759B" w:rsidRPr="00F9759B" w:rsidRDefault="00D42C91" w:rsidP="00F9759B">
      <w:pPr>
        <w:pStyle w:val="Sraopastraipa"/>
        <w:spacing w:line="240" w:lineRule="auto"/>
        <w:ind w:left="0" w:firstLine="709"/>
        <w:rPr>
          <w:rFonts w:eastAsia="Arial" w:cstheme="minorHAnsi"/>
          <w:color w:val="000000" w:themeColor="text1"/>
        </w:rPr>
      </w:pPr>
      <w:r w:rsidRPr="002643E1">
        <w:rPr>
          <w:color w:val="000000" w:themeColor="text1"/>
        </w:rPr>
        <w:t>1.</w:t>
      </w:r>
      <w:r w:rsidR="00F9759B">
        <w:rPr>
          <w:color w:val="000000" w:themeColor="text1"/>
        </w:rPr>
        <w:t>7</w:t>
      </w:r>
      <w:r w:rsidRPr="002643E1">
        <w:rPr>
          <w:color w:val="000000" w:themeColor="text1"/>
        </w:rPr>
        <w:t xml:space="preserve">. </w:t>
      </w:r>
      <w:r w:rsidR="4B7098B6" w:rsidRPr="002643E1">
        <w:rPr>
          <w:rFonts w:eastAsia="Arial" w:cstheme="minorHAnsi"/>
          <w:color w:val="000000" w:themeColor="text1"/>
        </w:rPr>
        <w:t>Bendrosios</w:t>
      </w:r>
      <w:r w:rsidR="00931CA2" w:rsidRPr="002643E1">
        <w:rPr>
          <w:rFonts w:eastAsia="Arial" w:cstheme="minorHAnsi"/>
          <w:color w:val="000000" w:themeColor="text1"/>
        </w:rPr>
        <w:t xml:space="preserve"> pirkimo</w:t>
      </w:r>
      <w:r w:rsidR="4B7098B6" w:rsidRPr="002643E1">
        <w:rPr>
          <w:rFonts w:eastAsia="Arial" w:cstheme="minorHAnsi"/>
          <w:color w:val="000000" w:themeColor="text1"/>
        </w:rPr>
        <w:t xml:space="preserve"> sąlygos yra neatskiriama ši</w:t>
      </w:r>
      <w:r w:rsidR="00931CA2" w:rsidRPr="002643E1">
        <w:rPr>
          <w:rFonts w:eastAsia="Arial" w:cstheme="minorHAnsi"/>
          <w:color w:val="000000" w:themeColor="text1"/>
        </w:rPr>
        <w:t>ų</w:t>
      </w:r>
      <w:r w:rsidR="4B7098B6" w:rsidRPr="002643E1">
        <w:rPr>
          <w:rFonts w:eastAsia="Arial" w:cstheme="minorHAnsi"/>
          <w:color w:val="000000" w:themeColor="text1"/>
        </w:rPr>
        <w:t xml:space="preserve"> pirkimo sąlygų dalis.</w:t>
      </w:r>
    </w:p>
    <w:p w14:paraId="4ED932F3" w14:textId="2CE07367" w:rsidR="00FB3C75" w:rsidRPr="002643E1" w:rsidRDefault="00244994" w:rsidP="00B07A35">
      <w:pPr>
        <w:pStyle w:val="Antrat1"/>
        <w:numPr>
          <w:ilvl w:val="0"/>
          <w:numId w:val="7"/>
        </w:numPr>
        <w:spacing w:before="720" w:after="0" w:line="300" w:lineRule="auto"/>
        <w:rPr>
          <w:rFonts w:asciiTheme="minorHAnsi" w:hAnsiTheme="minorHAnsi" w:cstheme="minorHAnsi"/>
          <w:color w:val="000000" w:themeColor="text1"/>
        </w:rPr>
      </w:pPr>
      <w:bookmarkStart w:id="11" w:name="_Toc193361085"/>
      <w:bookmarkStart w:id="12" w:name="_Toc194568034"/>
      <w:r w:rsidRPr="002643E1">
        <w:rPr>
          <w:rFonts w:asciiTheme="minorHAnsi" w:hAnsiTheme="minorHAnsi" w:cstheme="minorHAnsi"/>
          <w:color w:val="000000" w:themeColor="text1"/>
        </w:rPr>
        <w:t>Pirkimo objektas</w:t>
      </w:r>
      <w:bookmarkEnd w:id="11"/>
      <w:bookmarkEnd w:id="12"/>
    </w:p>
    <w:p w14:paraId="7D847502" w14:textId="77777777" w:rsidR="00FB3C75" w:rsidRPr="002643E1" w:rsidRDefault="00FB3C75" w:rsidP="00A82BF2">
      <w:pPr>
        <w:spacing w:line="240" w:lineRule="auto"/>
        <w:ind w:firstLine="0"/>
        <w:jc w:val="right"/>
        <w:rPr>
          <w:color w:val="000000" w:themeColor="text1"/>
        </w:rPr>
      </w:pPr>
    </w:p>
    <w:p w14:paraId="0AEFEE07" w14:textId="3862598F" w:rsidR="00FB3C75" w:rsidRPr="002643E1" w:rsidRDefault="4A330118" w:rsidP="00B07A35">
      <w:pPr>
        <w:pStyle w:val="Betarp"/>
        <w:numPr>
          <w:ilvl w:val="1"/>
          <w:numId w:val="7"/>
        </w:numPr>
        <w:tabs>
          <w:tab w:val="left" w:pos="1134"/>
        </w:tabs>
        <w:spacing w:after="120"/>
        <w:ind w:left="0" w:firstLine="709"/>
        <w:contextualSpacing/>
        <w:rPr>
          <w:rFonts w:cstheme="minorHAnsi"/>
          <w:color w:val="000000" w:themeColor="text1"/>
        </w:rPr>
      </w:pPr>
      <w:r w:rsidRPr="002643E1">
        <w:rPr>
          <w:rFonts w:cstheme="minorHAnsi"/>
          <w:color w:val="000000" w:themeColor="text1"/>
        </w:rPr>
        <w:t xml:space="preserve"> </w:t>
      </w:r>
      <w:r w:rsidR="00651664" w:rsidRPr="002643E1">
        <w:rPr>
          <w:rFonts w:cstheme="minorHAnsi"/>
          <w:color w:val="000000" w:themeColor="text1"/>
        </w:rPr>
        <w:t xml:space="preserve">Perkančioji organizacija </w:t>
      </w:r>
      <w:r w:rsidR="00FB3C75" w:rsidRPr="002643E1">
        <w:rPr>
          <w:rFonts w:eastAsia="Calibri" w:cstheme="minorHAnsi"/>
          <w:color w:val="000000" w:themeColor="text1"/>
        </w:rPr>
        <w:t xml:space="preserve">numato įsigyti </w:t>
      </w:r>
      <w:r w:rsidR="00AA317E" w:rsidRPr="00AA317E">
        <w:rPr>
          <w:rFonts w:eastAsia="Calibri" w:cstheme="minorHAnsi"/>
          <w:color w:val="EE0000"/>
        </w:rPr>
        <w:t>daugiabučių įvažiavimų ir automobilių stovėjimo aikštelių asfalto dangos paprast</w:t>
      </w:r>
      <w:r w:rsidR="000B712F">
        <w:rPr>
          <w:rFonts w:eastAsia="Calibri" w:cstheme="minorHAnsi"/>
          <w:color w:val="EE0000"/>
        </w:rPr>
        <w:t>ą</w:t>
      </w:r>
      <w:r w:rsidR="00AA317E" w:rsidRPr="00AA317E">
        <w:rPr>
          <w:rFonts w:eastAsia="Calibri" w:cstheme="minorHAnsi"/>
          <w:color w:val="EE0000"/>
        </w:rPr>
        <w:t>jį remontą</w:t>
      </w:r>
      <w:r w:rsidR="00AA317E">
        <w:rPr>
          <w:rFonts w:eastAsia="Calibri" w:cstheme="minorHAnsi"/>
          <w:color w:val="EE0000"/>
        </w:rPr>
        <w:t xml:space="preserve"> </w:t>
      </w:r>
      <w:r w:rsidR="004C0A8D">
        <w:rPr>
          <w:rFonts w:eastAsia="Calibri" w:cstheme="minorHAnsi"/>
          <w:color w:val="EE0000"/>
        </w:rPr>
        <w:t>Miškininkų gyv.</w:t>
      </w:r>
      <w:r w:rsidR="00AA317E">
        <w:rPr>
          <w:rFonts w:eastAsia="Calibri" w:cstheme="minorHAnsi"/>
          <w:color w:val="EE0000"/>
        </w:rPr>
        <w:t xml:space="preserve"> g. </w:t>
      </w:r>
      <w:r w:rsidR="004A5280">
        <w:rPr>
          <w:rFonts w:eastAsia="Calibri" w:cstheme="minorHAnsi"/>
          <w:color w:val="EE0000"/>
        </w:rPr>
        <w:t>1, 2</w:t>
      </w:r>
      <w:r w:rsidR="00AA317E">
        <w:rPr>
          <w:rFonts w:eastAsia="Calibri" w:cstheme="minorHAnsi"/>
          <w:color w:val="EE0000"/>
        </w:rPr>
        <w:t xml:space="preserve"> ir </w:t>
      </w:r>
      <w:r w:rsidR="004A5280">
        <w:rPr>
          <w:rFonts w:eastAsia="Calibri" w:cstheme="minorHAnsi"/>
          <w:color w:val="EE0000"/>
        </w:rPr>
        <w:t>3</w:t>
      </w:r>
      <w:r w:rsidR="00AA317E">
        <w:rPr>
          <w:rFonts w:eastAsia="Calibri" w:cstheme="minorHAnsi"/>
          <w:color w:val="EE0000"/>
        </w:rPr>
        <w:t xml:space="preserve">, </w:t>
      </w:r>
      <w:r w:rsidR="004A5280">
        <w:rPr>
          <w:rFonts w:eastAsia="Calibri" w:cstheme="minorHAnsi"/>
          <w:color w:val="EE0000"/>
        </w:rPr>
        <w:t>Piniavos k.</w:t>
      </w:r>
      <w:r w:rsidR="00AA317E">
        <w:rPr>
          <w:rFonts w:eastAsia="Calibri" w:cstheme="minorHAnsi"/>
          <w:color w:val="EE0000"/>
        </w:rPr>
        <w:t>, Panevėžio sen., Panevėžio r. sav</w:t>
      </w:r>
      <w:r w:rsidR="00FB235D" w:rsidRPr="00AA317E">
        <w:rPr>
          <w:rFonts w:cstheme="minorHAnsi"/>
          <w:color w:val="EE0000"/>
        </w:rPr>
        <w:t>.</w:t>
      </w:r>
      <w:r w:rsidR="00AA317E" w:rsidRPr="00AA317E">
        <w:rPr>
          <w:color w:val="EE0000"/>
        </w:rPr>
        <w:t xml:space="preserve"> </w:t>
      </w:r>
      <w:r w:rsidR="00AA317E" w:rsidRPr="00AA317E">
        <w:rPr>
          <w:rFonts w:cstheme="minorHAnsi"/>
          <w:color w:val="EE0000"/>
        </w:rPr>
        <w:t>kurių BVPŽ kodas – 45233142-6</w:t>
      </w:r>
      <w:r w:rsidR="00864608">
        <w:rPr>
          <w:rFonts w:cstheme="minorHAnsi"/>
          <w:color w:val="EE0000"/>
        </w:rPr>
        <w:t>,</w:t>
      </w:r>
      <w:r w:rsidR="00AA317E" w:rsidRPr="00AA317E">
        <w:rPr>
          <w:rFonts w:cstheme="minorHAnsi"/>
          <w:color w:val="EE0000"/>
        </w:rPr>
        <w:t xml:space="preserve"> 45233123-7.</w:t>
      </w:r>
    </w:p>
    <w:p w14:paraId="49117D58" w14:textId="2ECCB4B2" w:rsidR="005D280D" w:rsidRPr="002643E1" w:rsidRDefault="002C41AA" w:rsidP="00F77A5D">
      <w:pPr>
        <w:pStyle w:val="Betarp"/>
        <w:contextualSpacing/>
        <w:rPr>
          <w:rFonts w:cstheme="minorHAnsi"/>
          <w:color w:val="000000" w:themeColor="text1"/>
        </w:rPr>
      </w:pPr>
      <w:r w:rsidRPr="002643E1">
        <w:rPr>
          <w:rFonts w:cstheme="minorHAnsi"/>
          <w:color w:val="000000" w:themeColor="text1"/>
        </w:rPr>
        <w:t>2.2.</w:t>
      </w:r>
      <w:r w:rsidR="00ED1C85" w:rsidRPr="002643E1">
        <w:rPr>
          <w:rFonts w:cstheme="minorHAnsi"/>
          <w:color w:val="000000" w:themeColor="text1"/>
        </w:rPr>
        <w:t xml:space="preserve"> </w:t>
      </w:r>
      <w:r w:rsidR="00FB3C75" w:rsidRPr="002643E1">
        <w:rPr>
          <w:rFonts w:cstheme="minorHAnsi"/>
          <w:color w:val="000000" w:themeColor="text1"/>
        </w:rPr>
        <w:t>Pirkimo objektas į dalis neskaidomas.</w:t>
      </w:r>
      <w:r w:rsidR="00702B7B" w:rsidRPr="002643E1">
        <w:rPr>
          <w:rFonts w:cstheme="minorHAnsi"/>
          <w:color w:val="000000" w:themeColor="text1"/>
        </w:rPr>
        <w:t xml:space="preserve"> Pirkimo apimtys, reikalavimai ir techninė specifikacija apibrėžti </w:t>
      </w:r>
      <w:r w:rsidR="00C314B2" w:rsidRPr="002643E1">
        <w:rPr>
          <w:rFonts w:cstheme="minorHAnsi"/>
          <w:color w:val="000000" w:themeColor="text1"/>
        </w:rPr>
        <w:t>s</w:t>
      </w:r>
      <w:r w:rsidR="000B6976" w:rsidRPr="002643E1">
        <w:rPr>
          <w:rFonts w:cstheme="minorHAnsi"/>
          <w:color w:val="000000" w:themeColor="text1"/>
        </w:rPr>
        <w:t>pecialiųjų p</w:t>
      </w:r>
      <w:r w:rsidR="0098265B" w:rsidRPr="002643E1">
        <w:rPr>
          <w:rFonts w:cstheme="minorHAnsi"/>
          <w:color w:val="000000" w:themeColor="text1"/>
        </w:rPr>
        <w:t>irkimo sąlygų</w:t>
      </w:r>
      <w:r w:rsidR="00702B7B" w:rsidRPr="002643E1">
        <w:rPr>
          <w:rFonts w:cstheme="minorHAnsi"/>
          <w:color w:val="000000" w:themeColor="text1"/>
        </w:rPr>
        <w:t xml:space="preserve"> priede</w:t>
      </w:r>
      <w:r w:rsidR="0098265B" w:rsidRPr="002643E1">
        <w:rPr>
          <w:rFonts w:cstheme="minorHAnsi"/>
          <w:color w:val="000000" w:themeColor="text1"/>
        </w:rPr>
        <w:t xml:space="preserve"> Nr. 2</w:t>
      </w:r>
      <w:r w:rsidR="00702B7B" w:rsidRPr="002643E1">
        <w:rPr>
          <w:rFonts w:cstheme="minorHAnsi"/>
          <w:color w:val="000000" w:themeColor="text1"/>
        </w:rPr>
        <w:t>.</w:t>
      </w:r>
      <w:r w:rsidR="00310067" w:rsidRPr="002643E1">
        <w:rPr>
          <w:rFonts w:cstheme="minorHAnsi"/>
          <w:color w:val="000000" w:themeColor="text1"/>
        </w:rPr>
        <w:t xml:space="preserve"> </w:t>
      </w:r>
      <w:r w:rsidR="00310067" w:rsidRPr="002643E1">
        <w:rPr>
          <w:rFonts w:cstheme="minorHAnsi"/>
          <w:b/>
          <w:bCs/>
          <w:color w:val="000000" w:themeColor="text1"/>
        </w:rPr>
        <w:t xml:space="preserve">Bendra pasiūlymo kaina negali viršyti </w:t>
      </w:r>
      <w:r w:rsidR="004866C0">
        <w:rPr>
          <w:rFonts w:cstheme="minorHAnsi"/>
          <w:b/>
          <w:bCs/>
          <w:color w:val="EE0000"/>
        </w:rPr>
        <w:t>30</w:t>
      </w:r>
      <w:r w:rsidR="004A5280">
        <w:rPr>
          <w:rFonts w:cstheme="minorHAnsi"/>
          <w:b/>
          <w:bCs/>
          <w:color w:val="EE0000"/>
        </w:rPr>
        <w:t xml:space="preserve"> </w:t>
      </w:r>
      <w:r w:rsidR="004866C0">
        <w:rPr>
          <w:rFonts w:cstheme="minorHAnsi"/>
          <w:b/>
          <w:bCs/>
          <w:color w:val="EE0000"/>
        </w:rPr>
        <w:t>00</w:t>
      </w:r>
      <w:r w:rsidR="00AA317E">
        <w:rPr>
          <w:rFonts w:cstheme="minorHAnsi"/>
          <w:b/>
          <w:bCs/>
          <w:color w:val="EE0000"/>
        </w:rPr>
        <w:t>0</w:t>
      </w:r>
      <w:r w:rsidR="005A045E" w:rsidRPr="005A045E">
        <w:rPr>
          <w:rFonts w:cstheme="minorHAnsi"/>
          <w:b/>
          <w:bCs/>
          <w:color w:val="EE0000"/>
        </w:rPr>
        <w:t>,</w:t>
      </w:r>
      <w:r w:rsidR="00AA317E">
        <w:rPr>
          <w:rFonts w:cstheme="minorHAnsi"/>
          <w:b/>
          <w:bCs/>
          <w:color w:val="EE0000"/>
        </w:rPr>
        <w:t>0</w:t>
      </w:r>
      <w:r w:rsidR="005A045E" w:rsidRPr="005A045E">
        <w:rPr>
          <w:rFonts w:cstheme="minorHAnsi"/>
          <w:b/>
          <w:bCs/>
          <w:color w:val="EE0000"/>
        </w:rPr>
        <w:t xml:space="preserve">0 </w:t>
      </w:r>
      <w:r w:rsidR="00310067" w:rsidRPr="005A045E">
        <w:rPr>
          <w:rFonts w:cstheme="minorHAnsi"/>
          <w:b/>
          <w:bCs/>
          <w:color w:val="EE0000"/>
        </w:rPr>
        <w:t>Eur su PVM.</w:t>
      </w:r>
    </w:p>
    <w:p w14:paraId="2B9FCCA2" w14:textId="62F91F3D" w:rsidR="003943EC" w:rsidRPr="002643E1" w:rsidRDefault="003943EC" w:rsidP="00F77A5D">
      <w:pPr>
        <w:pStyle w:val="Sraopastraipa"/>
        <w:spacing w:line="240" w:lineRule="auto"/>
        <w:ind w:left="0" w:firstLine="709"/>
        <w:rPr>
          <w:rFonts w:cstheme="minorHAnsi"/>
          <w:color w:val="000000" w:themeColor="text1"/>
        </w:rPr>
      </w:pPr>
      <w:r w:rsidRPr="002643E1">
        <w:rPr>
          <w:rFonts w:cstheme="minorHAnsi"/>
          <w:color w:val="000000" w:themeColor="text1"/>
        </w:rPr>
        <w:t>2.</w:t>
      </w:r>
      <w:r w:rsidR="001F568A" w:rsidRPr="002643E1">
        <w:rPr>
          <w:rFonts w:cstheme="minorHAnsi"/>
          <w:color w:val="000000" w:themeColor="text1"/>
        </w:rPr>
        <w:t>3</w:t>
      </w:r>
      <w:r w:rsidRPr="002643E1">
        <w:rPr>
          <w:rFonts w:cstheme="minorHAnsi"/>
          <w:color w:val="000000" w:themeColor="text1"/>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D421658" w14:textId="0A304D5E" w:rsidR="00255C04" w:rsidRPr="002643E1" w:rsidRDefault="003943EC" w:rsidP="00F77A5D">
      <w:pPr>
        <w:pStyle w:val="Sraopastraipa"/>
        <w:spacing w:line="240" w:lineRule="auto"/>
        <w:ind w:left="0" w:firstLine="709"/>
        <w:rPr>
          <w:rFonts w:cstheme="minorHAnsi"/>
          <w:color w:val="000000" w:themeColor="text1"/>
        </w:rPr>
      </w:pPr>
      <w:r w:rsidRPr="002643E1">
        <w:rPr>
          <w:rFonts w:cstheme="minorHAnsi"/>
          <w:color w:val="000000" w:themeColor="text1"/>
        </w:rPr>
        <w:t>2.</w:t>
      </w:r>
      <w:r w:rsidR="001F568A" w:rsidRPr="002643E1">
        <w:rPr>
          <w:rFonts w:cstheme="minorHAnsi"/>
          <w:color w:val="000000" w:themeColor="text1"/>
        </w:rPr>
        <w:t>4</w:t>
      </w:r>
      <w:r w:rsidRPr="002643E1">
        <w:rPr>
          <w:rFonts w:cstheme="minorHAnsi"/>
          <w:color w:val="000000" w:themeColor="text1"/>
        </w:rPr>
        <w:t xml:space="preserve">. Jeigu apibūdinant pirkimo objektą techninėje specifikacijoje nurodytas standartas, </w:t>
      </w:r>
      <w:r w:rsidRPr="002643E1">
        <w:rPr>
          <w:color w:val="000000" w:themeColor="text1"/>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643E1">
        <w:rPr>
          <w:rFonts w:cstheme="minorHAnsi"/>
          <w:color w:val="000000" w:themeColor="text1"/>
        </w:rPr>
        <w:t>turi būti laikoma, kad kiekviena tokia nuoroda yra pateikta su žodžiais „arba lygiavertis“.</w:t>
      </w:r>
    </w:p>
    <w:p w14:paraId="0CEA2D40" w14:textId="7FD38B57" w:rsidR="00FB3C75" w:rsidRPr="002643E1" w:rsidRDefault="00BF3638" w:rsidP="00B07A35">
      <w:pPr>
        <w:pStyle w:val="Antrat1"/>
        <w:numPr>
          <w:ilvl w:val="0"/>
          <w:numId w:val="7"/>
        </w:numPr>
        <w:spacing w:before="720" w:after="0"/>
        <w:ind w:left="357" w:hanging="357"/>
        <w:rPr>
          <w:rFonts w:asciiTheme="minorHAnsi" w:hAnsiTheme="minorHAnsi" w:cstheme="minorHAnsi"/>
          <w:color w:val="000000" w:themeColor="text1"/>
        </w:rPr>
      </w:pPr>
      <w:bookmarkStart w:id="13" w:name="_Toc193361086"/>
      <w:bookmarkStart w:id="14" w:name="_Toc194568035"/>
      <w:r w:rsidRPr="002643E1">
        <w:rPr>
          <w:rFonts w:asciiTheme="minorHAnsi" w:hAnsiTheme="minorHAnsi" w:cstheme="minorHAnsi"/>
          <w:color w:val="000000" w:themeColor="text1"/>
        </w:rPr>
        <w:t>Tiekėjų pašalinimo pagrindai</w:t>
      </w:r>
      <w:r w:rsidR="00E201D8" w:rsidRPr="002643E1">
        <w:rPr>
          <w:rFonts w:asciiTheme="minorHAnsi" w:hAnsiTheme="minorHAnsi" w:cstheme="minorHAnsi"/>
          <w:color w:val="000000" w:themeColor="text1"/>
        </w:rPr>
        <w:t>, kvalifikacijos reikalavimai ir reikalaujami kokybės vadybos sistemos ir (ar</w:t>
      </w:r>
      <w:r w:rsidR="00817AB9" w:rsidRPr="002643E1">
        <w:rPr>
          <w:rFonts w:asciiTheme="minorHAnsi" w:hAnsiTheme="minorHAnsi" w:cstheme="minorHAnsi"/>
          <w:color w:val="000000" w:themeColor="text1"/>
        </w:rPr>
        <w:t>ba</w:t>
      </w:r>
      <w:r w:rsidR="00E201D8" w:rsidRPr="002643E1">
        <w:rPr>
          <w:rFonts w:asciiTheme="minorHAnsi" w:hAnsiTheme="minorHAnsi" w:cstheme="minorHAnsi"/>
          <w:color w:val="000000" w:themeColor="text1"/>
        </w:rPr>
        <w:t xml:space="preserve">) </w:t>
      </w:r>
      <w:r w:rsidR="00817AB9" w:rsidRPr="002643E1">
        <w:rPr>
          <w:rFonts w:asciiTheme="minorHAnsi" w:hAnsiTheme="minorHAnsi" w:cstheme="minorHAnsi"/>
          <w:color w:val="000000" w:themeColor="text1"/>
        </w:rPr>
        <w:t>aplinkos apsaugos vadybos sistemos standartai</w:t>
      </w:r>
      <w:bookmarkEnd w:id="13"/>
      <w:bookmarkEnd w:id="14"/>
      <w:r w:rsidR="00817AB9" w:rsidRPr="002643E1">
        <w:rPr>
          <w:rFonts w:asciiTheme="minorHAnsi" w:hAnsiTheme="minorHAnsi" w:cstheme="minorHAnsi"/>
          <w:color w:val="000000" w:themeColor="text1"/>
        </w:rPr>
        <w:t xml:space="preserve"> </w:t>
      </w:r>
    </w:p>
    <w:p w14:paraId="0ED6AD78" w14:textId="723DA34A" w:rsidR="00FB3C75" w:rsidRPr="002643E1" w:rsidRDefault="00FB3C75" w:rsidP="00E62E95">
      <w:pPr>
        <w:spacing w:line="240" w:lineRule="auto"/>
        <w:ind w:firstLine="0"/>
        <w:rPr>
          <w:color w:val="000000" w:themeColor="text1"/>
        </w:rPr>
      </w:pPr>
    </w:p>
    <w:p w14:paraId="62DF5CD5" w14:textId="7A14C4CB" w:rsidR="005736DE" w:rsidRPr="002643E1" w:rsidRDefault="005D280D" w:rsidP="005736DE">
      <w:pPr>
        <w:pStyle w:val="Sraopastraipa"/>
        <w:numPr>
          <w:ilvl w:val="1"/>
          <w:numId w:val="7"/>
        </w:numPr>
        <w:spacing w:line="240" w:lineRule="auto"/>
        <w:ind w:left="0" w:firstLine="697"/>
        <w:rPr>
          <w:rFonts w:cstheme="minorHAnsi"/>
          <w:color w:val="000000" w:themeColor="text1"/>
        </w:rPr>
      </w:pPr>
      <w:r w:rsidRPr="002643E1">
        <w:rPr>
          <w:rFonts w:cstheme="minorHAnsi"/>
          <w:color w:val="000000" w:themeColor="text1"/>
        </w:rPr>
        <w:t>Reikalavimai dėl tiekėjo ir</w:t>
      </w:r>
      <w:r w:rsidR="00F17EDA" w:rsidRPr="002643E1">
        <w:rPr>
          <w:rFonts w:cstheme="minorHAnsi"/>
          <w:color w:val="000000" w:themeColor="text1"/>
        </w:rPr>
        <w:t xml:space="preserve"> </w:t>
      </w:r>
      <w:r w:rsidRPr="002643E1">
        <w:rPr>
          <w:rFonts w:cstheme="minorHAnsi"/>
          <w:color w:val="000000" w:themeColor="text1"/>
        </w:rPr>
        <w:t>subtiekėjų</w:t>
      </w:r>
      <w:r w:rsidR="00DF6485" w:rsidRPr="002643E1">
        <w:rPr>
          <w:rFonts w:cstheme="minorHAnsi"/>
          <w:color w:val="000000" w:themeColor="text1"/>
        </w:rPr>
        <w:t xml:space="preserve"> (jeigu taikoma)</w:t>
      </w:r>
      <w:r w:rsidR="00A857C4" w:rsidRPr="002643E1">
        <w:rPr>
          <w:rFonts w:cstheme="minorHAnsi"/>
          <w:color w:val="000000" w:themeColor="text1"/>
        </w:rPr>
        <w:t xml:space="preserve">, ūkio subjektų, kurių pajėgumais </w:t>
      </w:r>
      <w:r w:rsidR="00CF1B69" w:rsidRPr="002643E1">
        <w:rPr>
          <w:rFonts w:cstheme="minorHAnsi"/>
          <w:color w:val="000000" w:themeColor="text1"/>
        </w:rPr>
        <w:t>tiekėjas remiasi,</w:t>
      </w:r>
      <w:r w:rsidR="00FB4B5E" w:rsidRPr="002643E1">
        <w:rPr>
          <w:rFonts w:cstheme="minorHAnsi"/>
          <w:color w:val="000000" w:themeColor="text1"/>
        </w:rPr>
        <w:t xml:space="preserve"> </w:t>
      </w:r>
      <w:r w:rsidRPr="002643E1">
        <w:rPr>
          <w:rFonts w:cstheme="minorHAnsi"/>
          <w:color w:val="000000" w:themeColor="text1"/>
        </w:rPr>
        <w:t>pašalinimo pagrindų nebuvimo</w:t>
      </w:r>
      <w:r w:rsidR="004A415C" w:rsidRPr="002643E1">
        <w:rPr>
          <w:rFonts w:cstheme="minorHAnsi"/>
          <w:color w:val="000000" w:themeColor="text1"/>
        </w:rPr>
        <w:t xml:space="preserve"> </w:t>
      </w:r>
      <w:r w:rsidRPr="002643E1">
        <w:rPr>
          <w:rFonts w:cstheme="minorHAnsi"/>
          <w:color w:val="000000" w:themeColor="text1"/>
        </w:rPr>
        <w:t xml:space="preserve">bei jų nebuvimą patvirtinantys dokumentai nurodyti </w:t>
      </w:r>
      <w:r w:rsidR="00CF1B69" w:rsidRPr="002643E1">
        <w:rPr>
          <w:rFonts w:cstheme="minorHAnsi"/>
          <w:color w:val="000000" w:themeColor="text1"/>
        </w:rPr>
        <w:t>s</w:t>
      </w:r>
      <w:r w:rsidR="0035091B" w:rsidRPr="002643E1">
        <w:rPr>
          <w:rFonts w:cstheme="minorHAnsi"/>
          <w:color w:val="000000" w:themeColor="text1"/>
        </w:rPr>
        <w:t>pecialiųjų p</w:t>
      </w:r>
      <w:r w:rsidRPr="002643E1">
        <w:rPr>
          <w:rFonts w:cstheme="minorHAnsi"/>
          <w:color w:val="000000" w:themeColor="text1"/>
        </w:rPr>
        <w:t xml:space="preserve">irkimo sąlygų </w:t>
      </w:r>
      <w:r w:rsidR="0098265B" w:rsidRPr="002643E1">
        <w:rPr>
          <w:rFonts w:cstheme="minorHAnsi"/>
          <w:color w:val="000000" w:themeColor="text1"/>
        </w:rPr>
        <w:t xml:space="preserve">                  </w:t>
      </w:r>
      <w:r w:rsidR="00066AEF" w:rsidRPr="002643E1">
        <w:rPr>
          <w:rFonts w:cstheme="minorHAnsi"/>
          <w:color w:val="000000" w:themeColor="text1"/>
        </w:rPr>
        <w:t>priede</w:t>
      </w:r>
      <w:r w:rsidR="0098265B" w:rsidRPr="002643E1">
        <w:rPr>
          <w:rFonts w:cstheme="minorHAnsi"/>
          <w:color w:val="000000" w:themeColor="text1"/>
        </w:rPr>
        <w:t xml:space="preserve"> Nr. 1</w:t>
      </w:r>
      <w:r w:rsidR="00066AEF" w:rsidRPr="002643E1">
        <w:rPr>
          <w:rFonts w:cstheme="minorHAnsi"/>
          <w:color w:val="000000" w:themeColor="text1"/>
        </w:rPr>
        <w:t>.</w:t>
      </w:r>
    </w:p>
    <w:p w14:paraId="3730127E" w14:textId="77777777" w:rsidR="004A5280" w:rsidRDefault="005D280D" w:rsidP="005736DE">
      <w:pPr>
        <w:pStyle w:val="Sraopastraipa"/>
        <w:numPr>
          <w:ilvl w:val="1"/>
          <w:numId w:val="7"/>
        </w:numPr>
        <w:spacing w:line="240" w:lineRule="auto"/>
        <w:ind w:left="0" w:firstLine="697"/>
        <w:rPr>
          <w:rFonts w:cstheme="minorHAnsi"/>
          <w:color w:val="000000" w:themeColor="text1"/>
        </w:rPr>
      </w:pPr>
      <w:r w:rsidRPr="002643E1">
        <w:rPr>
          <w:rFonts w:cstheme="minorHAnsi"/>
          <w:color w:val="000000" w:themeColor="text1"/>
        </w:rPr>
        <w:t xml:space="preserve">Tiekėjams </w:t>
      </w:r>
      <w:r w:rsidR="00243470" w:rsidRPr="002643E1">
        <w:rPr>
          <w:rFonts w:cstheme="minorHAnsi"/>
          <w:color w:val="000000" w:themeColor="text1"/>
        </w:rPr>
        <w:t xml:space="preserve">nustatomi </w:t>
      </w:r>
      <w:r w:rsidR="009104B3" w:rsidRPr="002643E1">
        <w:rPr>
          <w:rFonts w:cstheme="minorHAnsi"/>
          <w:color w:val="000000" w:themeColor="text1"/>
        </w:rPr>
        <w:t>kvalifikacijos</w:t>
      </w:r>
      <w:r w:rsidR="004A5280">
        <w:rPr>
          <w:rFonts w:cstheme="minorHAnsi"/>
          <w:color w:val="000000" w:themeColor="text1"/>
        </w:rPr>
        <w:t xml:space="preserve"> reikalavimai (6 priedas).</w:t>
      </w:r>
    </w:p>
    <w:p w14:paraId="0BBE0FA1" w14:textId="1BEA1331" w:rsidR="00F553CA" w:rsidRPr="002643E1" w:rsidRDefault="004A5280" w:rsidP="005736DE">
      <w:pPr>
        <w:pStyle w:val="Sraopastraipa"/>
        <w:numPr>
          <w:ilvl w:val="1"/>
          <w:numId w:val="7"/>
        </w:numPr>
        <w:spacing w:line="240" w:lineRule="auto"/>
        <w:ind w:left="0" w:firstLine="697"/>
        <w:rPr>
          <w:rFonts w:cstheme="minorHAnsi"/>
          <w:color w:val="000000" w:themeColor="text1"/>
        </w:rPr>
      </w:pPr>
      <w:r>
        <w:rPr>
          <w:rFonts w:cstheme="minorHAnsi"/>
          <w:color w:val="000000" w:themeColor="text1"/>
        </w:rPr>
        <w:lastRenderedPageBreak/>
        <w:t xml:space="preserve">Tiekėjams nenustatomo reikalavimai dėl </w:t>
      </w:r>
      <w:r w:rsidR="005D280D" w:rsidRPr="002643E1">
        <w:rPr>
          <w:rFonts w:cstheme="minorHAnsi"/>
          <w:color w:val="000000" w:themeColor="text1"/>
        </w:rPr>
        <w:t>kokybės vadybos sistemos standartų laikymosi</w:t>
      </w:r>
      <w:r w:rsidR="009905AD" w:rsidRPr="002643E1">
        <w:rPr>
          <w:rFonts w:cstheme="minorHAnsi"/>
          <w:color w:val="000000" w:themeColor="text1"/>
        </w:rPr>
        <w:t>.</w:t>
      </w:r>
    </w:p>
    <w:p w14:paraId="155C9207" w14:textId="572B7B67" w:rsidR="00780B97" w:rsidRPr="002643E1" w:rsidRDefault="00977C0C" w:rsidP="00977C0C">
      <w:pPr>
        <w:pStyle w:val="Sraopastraipa"/>
        <w:numPr>
          <w:ilvl w:val="1"/>
          <w:numId w:val="7"/>
        </w:numPr>
        <w:spacing w:line="240" w:lineRule="auto"/>
        <w:ind w:left="0" w:firstLine="697"/>
        <w:rPr>
          <w:rFonts w:cstheme="minorHAnsi"/>
          <w:color w:val="000000" w:themeColor="text1"/>
        </w:rPr>
      </w:pPr>
      <w:r w:rsidRPr="002643E1">
        <w:rPr>
          <w:rFonts w:cstheme="minorHAnsi"/>
          <w:color w:val="000000" w:themeColor="text1"/>
        </w:rPr>
        <w:t xml:space="preserve">Tiekėjams </w:t>
      </w:r>
      <w:r w:rsidR="00780B97" w:rsidRPr="002643E1">
        <w:rPr>
          <w:rFonts w:cstheme="minorHAnsi"/>
          <w:color w:val="000000" w:themeColor="text1"/>
        </w:rPr>
        <w:t>ne</w:t>
      </w:r>
      <w:r w:rsidRPr="002643E1">
        <w:rPr>
          <w:rFonts w:cstheme="minorHAnsi"/>
          <w:color w:val="000000" w:themeColor="text1"/>
        </w:rPr>
        <w:t>nustatomi reikalavimai dėl aplinkos apsaugos vadybos sistemos standartų laikymosi</w:t>
      </w:r>
      <w:r w:rsidR="00E86EEE" w:rsidRPr="002643E1">
        <w:rPr>
          <w:rFonts w:cstheme="minorHAnsi"/>
          <w:color w:val="000000" w:themeColor="text1"/>
        </w:rPr>
        <w:t>.</w:t>
      </w:r>
    </w:p>
    <w:p w14:paraId="1EB7BDC8" w14:textId="1B5AD556" w:rsidR="00977C0C" w:rsidRPr="002643E1" w:rsidRDefault="00977C0C" w:rsidP="00977C0C">
      <w:pPr>
        <w:pStyle w:val="Sraopastraipa"/>
        <w:numPr>
          <w:ilvl w:val="1"/>
          <w:numId w:val="7"/>
        </w:numPr>
        <w:spacing w:line="240" w:lineRule="auto"/>
        <w:ind w:left="0" w:firstLine="697"/>
        <w:rPr>
          <w:rFonts w:cstheme="minorHAnsi"/>
          <w:color w:val="000000" w:themeColor="text1"/>
        </w:rPr>
      </w:pPr>
      <w:r w:rsidRPr="002643E1">
        <w:rPr>
          <w:rFonts w:cstheme="minorHAnsi"/>
          <w:color w:val="000000" w:themeColor="text1"/>
        </w:rPr>
        <w:t>Tiekėjas, teikdamas pasiūlymą, įsipareigoja, kad sutartį vykdys tik teisę verstis atitinkama veikla turintys asmenys.</w:t>
      </w:r>
    </w:p>
    <w:p w14:paraId="52D80500" w14:textId="79A701BA" w:rsidR="00894FEF" w:rsidRPr="002643E1" w:rsidRDefault="00245C47" w:rsidP="00B07A35">
      <w:pPr>
        <w:pStyle w:val="Sraopastraipa"/>
        <w:numPr>
          <w:ilvl w:val="1"/>
          <w:numId w:val="7"/>
        </w:numPr>
        <w:spacing w:line="240" w:lineRule="auto"/>
        <w:ind w:left="0" w:firstLine="709"/>
        <w:rPr>
          <w:rFonts w:ascii="Arial" w:eastAsia="Arial" w:hAnsi="Arial" w:cs="Arial"/>
          <w:color w:val="000000" w:themeColor="text1"/>
        </w:rPr>
      </w:pPr>
      <w:r w:rsidRPr="002643E1">
        <w:rPr>
          <w:rFonts w:eastAsia="Arial" w:cstheme="minorHAnsi"/>
          <w:color w:val="000000" w:themeColor="text1"/>
        </w:rPr>
        <w:t xml:space="preserve">Tiekėjas teikdamas </w:t>
      </w:r>
      <w:r w:rsidR="00A95620" w:rsidRPr="002643E1">
        <w:rPr>
          <w:rFonts w:eastAsia="Arial" w:cstheme="minorHAnsi"/>
          <w:color w:val="000000" w:themeColor="text1"/>
        </w:rPr>
        <w:t>p</w:t>
      </w:r>
      <w:r w:rsidRPr="002643E1">
        <w:rPr>
          <w:rFonts w:eastAsia="Arial" w:cstheme="minorHAnsi"/>
          <w:color w:val="000000" w:themeColor="text1"/>
        </w:rPr>
        <w:t xml:space="preserve">asiūlymą </w:t>
      </w:r>
      <w:r w:rsidR="00984762" w:rsidRPr="002643E1">
        <w:rPr>
          <w:rFonts w:eastAsia="Arial" w:cstheme="minorHAnsi"/>
          <w:color w:val="000000" w:themeColor="text1"/>
        </w:rPr>
        <w:t>patvirtina, kad neturi pašalinimo pagrindų nustatytų specialiųjų pirkimo sąlygų priede</w:t>
      </w:r>
      <w:r w:rsidR="0098265B" w:rsidRPr="002643E1">
        <w:rPr>
          <w:rFonts w:eastAsia="Arial" w:cstheme="minorHAnsi"/>
          <w:color w:val="000000" w:themeColor="text1"/>
        </w:rPr>
        <w:t xml:space="preserve"> Nr. 1</w:t>
      </w:r>
      <w:r w:rsidR="00984762" w:rsidRPr="002643E1">
        <w:rPr>
          <w:rFonts w:eastAsia="Arial" w:cstheme="minorHAnsi"/>
          <w:color w:val="000000" w:themeColor="text1"/>
        </w:rPr>
        <w:t>. Pažymų, patvirtinančių tiekėjo pašalinimo pagrindų nebuvimą, nereikalaujama, išskyrus atvejus, kai kyla pagrįstų abejonių dėl tiekėjo pat</w:t>
      </w:r>
      <w:r w:rsidR="00530289" w:rsidRPr="002643E1">
        <w:rPr>
          <w:rFonts w:eastAsia="Arial" w:cstheme="minorHAnsi"/>
          <w:color w:val="000000" w:themeColor="text1"/>
        </w:rPr>
        <w:t>i</w:t>
      </w:r>
      <w:r w:rsidR="00984762" w:rsidRPr="002643E1">
        <w:rPr>
          <w:rFonts w:eastAsia="Arial" w:cstheme="minorHAnsi"/>
          <w:color w:val="000000" w:themeColor="text1"/>
        </w:rPr>
        <w:t>kimumo.</w:t>
      </w:r>
    </w:p>
    <w:p w14:paraId="69360CD7" w14:textId="6915587E" w:rsidR="00894FEF" w:rsidRPr="002643E1" w:rsidRDefault="00817AB9" w:rsidP="00B07A35">
      <w:pPr>
        <w:pStyle w:val="Antrat1"/>
        <w:numPr>
          <w:ilvl w:val="0"/>
          <w:numId w:val="7"/>
        </w:numPr>
        <w:spacing w:before="720" w:after="0" w:line="300" w:lineRule="auto"/>
        <w:ind w:left="357" w:hanging="357"/>
        <w:rPr>
          <w:rFonts w:asciiTheme="minorHAnsi" w:hAnsiTheme="minorHAnsi" w:cstheme="minorHAnsi"/>
          <w:color w:val="000000" w:themeColor="text1"/>
        </w:rPr>
      </w:pPr>
      <w:bookmarkStart w:id="15" w:name="_Toc193361087"/>
      <w:bookmarkStart w:id="16" w:name="_Toc194568036"/>
      <w:r w:rsidRPr="002643E1">
        <w:rPr>
          <w:rFonts w:asciiTheme="minorHAnsi" w:hAnsiTheme="minorHAnsi" w:cstheme="minorHAnsi"/>
          <w:color w:val="000000" w:themeColor="text1"/>
        </w:rPr>
        <w:t>Reikalavima</w:t>
      </w:r>
      <w:r w:rsidR="00202139" w:rsidRPr="002643E1">
        <w:rPr>
          <w:rFonts w:asciiTheme="minorHAnsi" w:hAnsiTheme="minorHAnsi" w:cstheme="minorHAnsi"/>
          <w:color w:val="000000" w:themeColor="text1"/>
        </w:rPr>
        <w:t xml:space="preserve">i, </w:t>
      </w:r>
      <w:r w:rsidRPr="002643E1">
        <w:rPr>
          <w:rFonts w:asciiTheme="minorHAnsi" w:hAnsiTheme="minorHAnsi" w:cstheme="minorHAnsi"/>
          <w:color w:val="000000" w:themeColor="text1"/>
        </w:rPr>
        <w:t>susiję su nacionaliniu saugumu</w:t>
      </w:r>
      <w:bookmarkEnd w:id="15"/>
      <w:bookmarkEnd w:id="16"/>
      <w:r w:rsidRPr="002643E1">
        <w:rPr>
          <w:rFonts w:asciiTheme="minorHAnsi" w:hAnsiTheme="minorHAnsi" w:cstheme="minorHAnsi"/>
          <w:color w:val="000000" w:themeColor="text1"/>
        </w:rPr>
        <w:t xml:space="preserve"> </w:t>
      </w:r>
    </w:p>
    <w:p w14:paraId="0A3E7F23" w14:textId="2800E67D" w:rsidR="00894FEF" w:rsidRPr="002643E1" w:rsidRDefault="00894FEF" w:rsidP="009F7690">
      <w:pPr>
        <w:pStyle w:val="Sraopastraipa"/>
        <w:spacing w:line="20" w:lineRule="atLeast"/>
        <w:ind w:left="697" w:firstLine="0"/>
        <w:rPr>
          <w:color w:val="000000" w:themeColor="text1"/>
        </w:rPr>
      </w:pPr>
    </w:p>
    <w:p w14:paraId="74CFA4F3" w14:textId="59A8504A" w:rsidR="000C625C" w:rsidRPr="002643E1" w:rsidRDefault="00F84C15" w:rsidP="005A47CB">
      <w:pPr>
        <w:spacing w:line="240" w:lineRule="auto"/>
        <w:ind w:firstLine="567"/>
        <w:rPr>
          <w:rFonts w:cstheme="minorHAnsi"/>
          <w:color w:val="000000" w:themeColor="text1"/>
        </w:rPr>
      </w:pPr>
      <w:r w:rsidRPr="002643E1">
        <w:rPr>
          <w:rFonts w:cstheme="minorHAnsi"/>
          <w:iCs/>
          <w:color w:val="000000" w:themeColor="text1"/>
        </w:rPr>
        <w:t xml:space="preserve">4.1. </w:t>
      </w:r>
      <w:r w:rsidR="003B180F" w:rsidRPr="002643E1">
        <w:rPr>
          <w:rFonts w:cstheme="minorHAnsi"/>
          <w:iCs/>
          <w:color w:val="000000" w:themeColor="text1"/>
        </w:rPr>
        <w:t>Reikalavimai, susiję su nacionaliniu saugumu nenustatomi.</w:t>
      </w:r>
    </w:p>
    <w:p w14:paraId="490591E3" w14:textId="4440F86E" w:rsidR="006D3202" w:rsidRPr="002643E1" w:rsidRDefault="003630A0" w:rsidP="00B07A35">
      <w:pPr>
        <w:pStyle w:val="Antrat1"/>
        <w:numPr>
          <w:ilvl w:val="0"/>
          <w:numId w:val="7"/>
        </w:numPr>
        <w:spacing w:before="720" w:after="0" w:line="300" w:lineRule="auto"/>
        <w:rPr>
          <w:rFonts w:asciiTheme="minorHAnsi" w:hAnsiTheme="minorHAnsi" w:cstheme="minorHAnsi"/>
          <w:color w:val="000000" w:themeColor="text1"/>
        </w:rPr>
      </w:pPr>
      <w:bookmarkStart w:id="17" w:name="_Toc193361088"/>
      <w:bookmarkStart w:id="18" w:name="_Toc194568037"/>
      <w:r w:rsidRPr="002643E1">
        <w:rPr>
          <w:rFonts w:asciiTheme="minorHAnsi" w:hAnsiTheme="minorHAnsi" w:cstheme="minorHAnsi"/>
          <w:color w:val="000000" w:themeColor="text1"/>
        </w:rPr>
        <w:t>Specialieji reikalavimai pasiūlymų rengimui ir pateikimui</w:t>
      </w:r>
      <w:bookmarkEnd w:id="7"/>
      <w:bookmarkEnd w:id="8"/>
      <w:bookmarkEnd w:id="9"/>
      <w:bookmarkEnd w:id="17"/>
      <w:bookmarkEnd w:id="18"/>
    </w:p>
    <w:p w14:paraId="5971D0C7" w14:textId="77777777" w:rsidR="00E861F5" w:rsidRPr="002643E1" w:rsidRDefault="00E861F5" w:rsidP="00257685">
      <w:pPr>
        <w:ind w:firstLine="0"/>
        <w:rPr>
          <w:rFonts w:ascii="Arial" w:hAnsi="Arial" w:cs="Arial"/>
          <w:b/>
          <w:bCs/>
          <w:color w:val="000000" w:themeColor="text1"/>
        </w:rPr>
      </w:pPr>
    </w:p>
    <w:p w14:paraId="15C2E17B" w14:textId="18A6ED81" w:rsidR="003B180F" w:rsidRPr="002643E1" w:rsidRDefault="000010DA" w:rsidP="00780B97">
      <w:pPr>
        <w:spacing w:line="240" w:lineRule="auto"/>
        <w:rPr>
          <w:color w:val="000000" w:themeColor="text1"/>
        </w:rPr>
      </w:pPr>
      <w:r w:rsidRPr="002643E1">
        <w:rPr>
          <w:color w:val="000000" w:themeColor="text1"/>
        </w:rPr>
        <w:t>5</w:t>
      </w:r>
      <w:r w:rsidR="00CC654F" w:rsidRPr="002643E1">
        <w:rPr>
          <w:color w:val="000000" w:themeColor="text1"/>
        </w:rPr>
        <w:t>.</w:t>
      </w:r>
      <w:r w:rsidR="00BD2E81" w:rsidRPr="002643E1">
        <w:rPr>
          <w:color w:val="000000" w:themeColor="text1"/>
        </w:rPr>
        <w:t>1</w:t>
      </w:r>
      <w:r w:rsidR="00CC654F" w:rsidRPr="002643E1">
        <w:rPr>
          <w:color w:val="000000" w:themeColor="text1"/>
        </w:rPr>
        <w:t>.</w:t>
      </w:r>
      <w:r w:rsidR="00291C92" w:rsidRPr="002643E1">
        <w:rPr>
          <w:color w:val="000000" w:themeColor="text1"/>
        </w:rPr>
        <w:t xml:space="preserve"> </w:t>
      </w:r>
      <w:r w:rsidR="00D41416" w:rsidRPr="002643E1">
        <w:rPr>
          <w:b/>
          <w:bCs/>
          <w:color w:val="000000" w:themeColor="text1"/>
        </w:rPr>
        <w:t xml:space="preserve">CVP IS pasiūlymo lango </w:t>
      </w:r>
      <w:r w:rsidR="00F16BEB" w:rsidRPr="002643E1">
        <w:rPr>
          <w:b/>
          <w:bCs/>
          <w:color w:val="000000" w:themeColor="text1"/>
        </w:rPr>
        <w:t xml:space="preserve">eilutėje </w:t>
      </w:r>
      <w:r w:rsidR="008D277C" w:rsidRPr="002643E1">
        <w:rPr>
          <w:b/>
          <w:bCs/>
          <w:color w:val="000000" w:themeColor="text1"/>
        </w:rPr>
        <w:t>„Prisegti dokument</w:t>
      </w:r>
      <w:r w:rsidR="00B7716A" w:rsidRPr="002643E1">
        <w:rPr>
          <w:b/>
          <w:bCs/>
          <w:color w:val="000000" w:themeColor="text1"/>
        </w:rPr>
        <w:t>us</w:t>
      </w:r>
      <w:r w:rsidR="008D277C" w:rsidRPr="002643E1">
        <w:rPr>
          <w:b/>
          <w:bCs/>
          <w:color w:val="000000" w:themeColor="text1"/>
        </w:rPr>
        <w:t>“ pateikiama</w:t>
      </w:r>
      <w:r w:rsidR="005964CC" w:rsidRPr="002643E1">
        <w:rPr>
          <w:b/>
          <w:bCs/>
          <w:color w:val="000000" w:themeColor="text1"/>
        </w:rPr>
        <w:t>s</w:t>
      </w:r>
      <w:r w:rsidR="005964CC" w:rsidRPr="002643E1">
        <w:rPr>
          <w:color w:val="000000" w:themeColor="text1"/>
        </w:rPr>
        <w:t xml:space="preserve"> </w:t>
      </w:r>
      <w:r w:rsidR="005A5204" w:rsidRPr="002643E1">
        <w:rPr>
          <w:color w:val="000000" w:themeColor="text1"/>
        </w:rPr>
        <w:t xml:space="preserve">tiekėjo pasirašytas pasiūlymas, parengtas pagal </w:t>
      </w:r>
      <w:r w:rsidR="00820787" w:rsidRPr="002643E1">
        <w:rPr>
          <w:color w:val="000000" w:themeColor="text1"/>
        </w:rPr>
        <w:t>s</w:t>
      </w:r>
      <w:r w:rsidR="00D85943" w:rsidRPr="002643E1">
        <w:rPr>
          <w:color w:val="000000" w:themeColor="text1"/>
        </w:rPr>
        <w:t xml:space="preserve">pecialiųjų </w:t>
      </w:r>
      <w:r w:rsidR="0098265B" w:rsidRPr="002643E1">
        <w:rPr>
          <w:color w:val="000000" w:themeColor="text1"/>
        </w:rPr>
        <w:t>pirkimo sąlygų priedą Nr. 3</w:t>
      </w:r>
      <w:r w:rsidR="00780B97" w:rsidRPr="002643E1">
        <w:rPr>
          <w:color w:val="000000" w:themeColor="text1"/>
        </w:rPr>
        <w:t>.</w:t>
      </w:r>
      <w:r w:rsidR="003B180F" w:rsidRPr="002643E1">
        <w:rPr>
          <w:color w:val="000000" w:themeColor="text1"/>
        </w:rPr>
        <w:t xml:space="preserve"> </w:t>
      </w:r>
      <w:r w:rsidR="003B180F" w:rsidRPr="002643E1">
        <w:rPr>
          <w:b/>
          <w:color w:val="000000" w:themeColor="text1"/>
        </w:rPr>
        <w:t>Tiekėjo pasiūlymą sudaro:</w:t>
      </w:r>
    </w:p>
    <w:p w14:paraId="7050D903" w14:textId="40D2E596" w:rsidR="003B180F" w:rsidRPr="002643E1" w:rsidRDefault="003B180F" w:rsidP="00780B97">
      <w:pPr>
        <w:spacing w:line="240" w:lineRule="auto"/>
        <w:ind w:left="300" w:firstLine="397"/>
        <w:rPr>
          <w:rFonts w:cstheme="minorHAnsi"/>
          <w:color w:val="000000" w:themeColor="text1"/>
        </w:rPr>
      </w:pPr>
      <w:r w:rsidRPr="002643E1">
        <w:rPr>
          <w:rFonts w:cstheme="minorHAnsi"/>
          <w:color w:val="000000" w:themeColor="text1"/>
        </w:rPr>
        <w:t xml:space="preserve">  5.1.1. užpildyta ir pasirašyta Pasiūlymo forma</w:t>
      </w:r>
      <w:r w:rsidRPr="002643E1">
        <w:rPr>
          <w:rStyle w:val="cf01"/>
          <w:rFonts w:asciiTheme="minorHAnsi" w:hAnsiTheme="minorHAnsi" w:cstheme="minorHAnsi"/>
          <w:color w:val="000000" w:themeColor="text1"/>
          <w:sz w:val="21"/>
          <w:szCs w:val="21"/>
        </w:rPr>
        <w:t>;</w:t>
      </w:r>
    </w:p>
    <w:p w14:paraId="68A2442B" w14:textId="77777777" w:rsidR="003B180F" w:rsidRPr="002643E1" w:rsidRDefault="003B180F" w:rsidP="00780B97">
      <w:pPr>
        <w:pStyle w:val="Sraopastraipa"/>
        <w:spacing w:line="240" w:lineRule="auto"/>
        <w:ind w:left="0"/>
        <w:rPr>
          <w:rFonts w:cstheme="minorHAnsi"/>
          <w:color w:val="000000" w:themeColor="text1"/>
        </w:rPr>
      </w:pPr>
      <w:r w:rsidRPr="002643E1">
        <w:rPr>
          <w:rFonts w:cstheme="minorHAnsi"/>
          <w:color w:val="000000" w:themeColor="text1"/>
        </w:rPr>
        <w:t xml:space="preserve">  5.1.2. jungtinės veiklos sutarties kopija (jeigu pirkime dalyvauja ūkio subjektų grupė jungtinės veiklos sutarties pagrindu);</w:t>
      </w:r>
    </w:p>
    <w:p w14:paraId="341E1E08" w14:textId="77777777" w:rsidR="003B180F" w:rsidRPr="002643E1" w:rsidRDefault="003B180F" w:rsidP="00780B97">
      <w:pPr>
        <w:pStyle w:val="Sraopastraipa"/>
        <w:spacing w:line="240" w:lineRule="auto"/>
        <w:ind w:left="0" w:firstLine="709"/>
        <w:rPr>
          <w:rFonts w:cstheme="minorHAnsi"/>
          <w:color w:val="000000" w:themeColor="text1"/>
        </w:rPr>
      </w:pPr>
      <w:r w:rsidRPr="002643E1">
        <w:rPr>
          <w:rFonts w:cstheme="minorHAnsi"/>
          <w:color w:val="000000" w:themeColor="text1"/>
        </w:rPr>
        <w:t>5.1.3. dokumentas, patvirtinantis, kad asmuo, kuris pasirašė pasiūlymą (jei jis ne tiekėjo vadovas), turėjo teisę jį pasirašyti;</w:t>
      </w:r>
    </w:p>
    <w:p w14:paraId="0272EEC7" w14:textId="77777777" w:rsidR="003B180F" w:rsidRPr="002643E1" w:rsidRDefault="003B180F" w:rsidP="003B180F">
      <w:pPr>
        <w:pStyle w:val="Sraopastraipa"/>
        <w:spacing w:line="240" w:lineRule="auto"/>
        <w:ind w:left="0" w:firstLine="709"/>
        <w:rPr>
          <w:rFonts w:cstheme="minorHAnsi"/>
          <w:color w:val="000000" w:themeColor="text1"/>
        </w:rPr>
      </w:pPr>
      <w:r w:rsidRPr="002643E1">
        <w:rPr>
          <w:rFonts w:cstheme="minorHAns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2643E1" w:rsidRDefault="003B180F" w:rsidP="003B180F">
      <w:pPr>
        <w:pStyle w:val="Sraopastraipa"/>
        <w:spacing w:line="240" w:lineRule="auto"/>
        <w:ind w:left="0" w:firstLine="709"/>
        <w:rPr>
          <w:rFonts w:cstheme="minorHAnsi"/>
          <w:color w:val="000000" w:themeColor="text1"/>
        </w:rPr>
      </w:pPr>
      <w:r w:rsidRPr="002643E1">
        <w:rPr>
          <w:rFonts w:cstheme="minorHAnsi"/>
          <w:color w:val="000000" w:themeColor="text1"/>
        </w:rPr>
        <w:t>5.1.5. jei tiekėjas pasitelkia subtiekėjus, subtiekėjo deklaracija ar kitas dokumentas, patvirtinantis jo sutikimą būti subtiekėju pirkime.</w:t>
      </w:r>
    </w:p>
    <w:p w14:paraId="0A3C79F0" w14:textId="7580DB17" w:rsidR="001C1D32" w:rsidRPr="002643E1" w:rsidRDefault="005A52E6" w:rsidP="009B4FB1">
      <w:pPr>
        <w:pStyle w:val="Sraopastraipa"/>
        <w:spacing w:line="240" w:lineRule="auto"/>
        <w:ind w:left="0"/>
        <w:rPr>
          <w:rFonts w:cstheme="minorHAnsi"/>
          <w:color w:val="000000" w:themeColor="text1"/>
          <w:u w:val="single"/>
        </w:rPr>
      </w:pPr>
      <w:r w:rsidRPr="002643E1">
        <w:rPr>
          <w:rFonts w:eastAsia="Calibri" w:cstheme="minorHAnsi"/>
          <w:color w:val="000000" w:themeColor="text1"/>
        </w:rPr>
        <w:t xml:space="preserve">5.2. </w:t>
      </w:r>
      <w:r w:rsidR="00AD4F1A" w:rsidRPr="002643E1">
        <w:rPr>
          <w:rFonts w:eastAsia="Calibri" w:cstheme="minorHAnsi"/>
          <w:color w:val="000000" w:themeColor="text1"/>
        </w:rPr>
        <w:t xml:space="preserve">Pasiūlymas gali būti pasirašytas </w:t>
      </w:r>
      <w:r w:rsidR="00FD5736" w:rsidRPr="002643E1">
        <w:rPr>
          <w:rFonts w:eastAsia="Calibri" w:cstheme="minorHAnsi"/>
          <w:color w:val="000000" w:themeColor="text1"/>
        </w:rPr>
        <w:t xml:space="preserve">fiziniu arba </w:t>
      </w:r>
      <w:r w:rsidR="00AD4F1A" w:rsidRPr="002643E1">
        <w:rPr>
          <w:rFonts w:eastAsia="Calibri" w:cstheme="minorHAnsi"/>
          <w:color w:val="000000" w:themeColor="text1"/>
        </w:rPr>
        <w:t xml:space="preserve">kvalifikuotu elektroniniu parašu. Jeigu </w:t>
      </w:r>
      <w:r w:rsidR="00FD5736" w:rsidRPr="002643E1">
        <w:rPr>
          <w:rFonts w:eastAsia="Calibri" w:cstheme="minorHAnsi"/>
          <w:color w:val="000000" w:themeColor="text1"/>
        </w:rPr>
        <w:t xml:space="preserve">tiekėjas </w:t>
      </w:r>
      <w:r w:rsidR="00AD4F1A" w:rsidRPr="002643E1">
        <w:rPr>
          <w:rFonts w:eastAsia="Calibri" w:cstheme="minorHAnsi"/>
          <w:color w:val="000000" w:themeColor="text1"/>
        </w:rPr>
        <w:t>dokumentus tvirtina naudodamas elektroninį, o ne fizinį parašą, elektroninis parašas turi atitikti VPĮ 22</w:t>
      </w:r>
      <w:r w:rsidR="006E2B14" w:rsidRPr="002643E1">
        <w:rPr>
          <w:rFonts w:eastAsia="Calibri" w:cstheme="minorHAnsi"/>
          <w:color w:val="000000" w:themeColor="text1"/>
        </w:rPr>
        <w:t xml:space="preserve"> </w:t>
      </w:r>
      <w:r w:rsidR="00AD4F1A" w:rsidRPr="002643E1">
        <w:rPr>
          <w:rFonts w:eastAsia="Calibri" w:cstheme="minorHAnsi"/>
          <w:color w:val="000000" w:themeColor="text1"/>
        </w:rPr>
        <w:t>straipsnio 11 dalies 2 ir 3 punktuose nustatytus reikalavimus.</w:t>
      </w:r>
      <w:r w:rsidR="00F178F5" w:rsidRPr="00F178F5">
        <w:rPr>
          <w:rFonts w:cstheme="minorHAnsi"/>
        </w:rPr>
        <w:t xml:space="preserve"> </w:t>
      </w:r>
      <w:r w:rsidR="00F178F5" w:rsidRPr="0092614B">
        <w:rPr>
          <w:rFonts w:cstheme="minorHAnsi"/>
        </w:rPr>
        <w:t>Kvalifikuotu elektroniniu parašu tiekėjo vadovas ar jo įgaliotas asmuo gali patvirtinti visą pasiūlymą, atskirai kiekvienos dokumentų kopijos pasirašyti kvalifikuotu elektroniniu parašu nereikia.</w:t>
      </w:r>
      <w:r w:rsidR="00AD4F1A" w:rsidRPr="002643E1">
        <w:rPr>
          <w:rFonts w:eastAsia="Calibri" w:cstheme="minorHAnsi"/>
          <w:color w:val="000000" w:themeColor="text1"/>
        </w:rPr>
        <w:t xml:space="preserve"> </w:t>
      </w:r>
      <w:r w:rsidR="7C928381" w:rsidRPr="002643E1">
        <w:rPr>
          <w:rFonts w:cstheme="minorHAnsi"/>
          <w:color w:val="000000" w:themeColor="text1"/>
        </w:rPr>
        <w:t>P</w:t>
      </w:r>
      <w:r w:rsidR="007037F7" w:rsidRPr="002643E1">
        <w:rPr>
          <w:rFonts w:cstheme="minorHAnsi"/>
          <w:color w:val="000000" w:themeColor="text1"/>
        </w:rPr>
        <w:t>erkančiajai organizacijai</w:t>
      </w:r>
      <w:r w:rsidR="00AD4F1A" w:rsidRPr="002643E1">
        <w:rPr>
          <w:rFonts w:cstheme="minorHAnsi"/>
          <w:color w:val="000000" w:themeColor="text1"/>
        </w:rPr>
        <w:t xml:space="preserve"> kilus abejonių dėl dokumentų tikrumo, ji turi teisę reikalauti pateikti dokumentų originalus.</w:t>
      </w:r>
      <w:r w:rsidR="00AD4F1A" w:rsidRPr="002643E1">
        <w:rPr>
          <w:rFonts w:eastAsia="Calibri" w:cstheme="minorHAnsi"/>
          <w:color w:val="000000" w:themeColor="text1"/>
        </w:rPr>
        <w:t xml:space="preserve"> Gali būti:</w:t>
      </w:r>
    </w:p>
    <w:p w14:paraId="2EE860FF" w14:textId="0B983AE4" w:rsidR="001C1D32" w:rsidRPr="002643E1" w:rsidRDefault="005A52E6" w:rsidP="009B4FB1">
      <w:pPr>
        <w:spacing w:line="240" w:lineRule="auto"/>
        <w:ind w:firstLine="709"/>
        <w:rPr>
          <w:rFonts w:cstheme="minorHAnsi"/>
          <w:color w:val="000000" w:themeColor="text1"/>
        </w:rPr>
      </w:pPr>
      <w:r w:rsidRPr="002643E1">
        <w:rPr>
          <w:rFonts w:eastAsia="Calibri" w:cstheme="minorHAnsi"/>
          <w:color w:val="000000" w:themeColor="text1"/>
        </w:rPr>
        <w:t>5</w:t>
      </w:r>
      <w:r w:rsidR="00713645" w:rsidRPr="002643E1">
        <w:rPr>
          <w:rFonts w:eastAsia="Calibri" w:cstheme="minorHAnsi"/>
          <w:color w:val="000000" w:themeColor="text1"/>
        </w:rPr>
        <w:t>.</w:t>
      </w:r>
      <w:r w:rsidR="00C60621" w:rsidRPr="002643E1">
        <w:rPr>
          <w:rFonts w:eastAsia="Calibri" w:cstheme="minorHAnsi"/>
          <w:color w:val="000000" w:themeColor="text1"/>
        </w:rPr>
        <w:t>2</w:t>
      </w:r>
      <w:r w:rsidR="00713645" w:rsidRPr="002643E1">
        <w:rPr>
          <w:rFonts w:eastAsia="Calibri" w:cstheme="minorHAnsi"/>
          <w:color w:val="000000" w:themeColor="text1"/>
        </w:rPr>
        <w:t xml:space="preserve">.1. </w:t>
      </w:r>
      <w:r w:rsidR="00AD4F1A" w:rsidRPr="002643E1">
        <w:rPr>
          <w:rFonts w:eastAsia="Calibri" w:cstheme="minorHAnsi"/>
          <w:color w:val="000000" w:themeColor="text1"/>
        </w:rPr>
        <w:t>pateikiami kvalifikuotu elektroniniu parašu pasirašyti elektroninėmis priemonėmis suformuoti dokumentai;</w:t>
      </w:r>
    </w:p>
    <w:p w14:paraId="5207D451" w14:textId="35836754" w:rsidR="00AD4F1A" w:rsidRPr="002643E1" w:rsidRDefault="00C60621" w:rsidP="009B4FB1">
      <w:pPr>
        <w:pStyle w:val="Sraopastraipa"/>
        <w:spacing w:line="240" w:lineRule="auto"/>
        <w:ind w:left="0"/>
        <w:rPr>
          <w:rFonts w:cstheme="minorHAnsi"/>
          <w:color w:val="000000" w:themeColor="text1"/>
        </w:rPr>
      </w:pPr>
      <w:r w:rsidRPr="002643E1">
        <w:rPr>
          <w:rFonts w:eastAsia="Calibri" w:cstheme="minorHAnsi"/>
          <w:color w:val="000000" w:themeColor="text1"/>
        </w:rPr>
        <w:t>5</w:t>
      </w:r>
      <w:r w:rsidR="00713645" w:rsidRPr="002643E1">
        <w:rPr>
          <w:rFonts w:eastAsia="Calibri" w:cstheme="minorHAnsi"/>
          <w:color w:val="000000" w:themeColor="text1"/>
        </w:rPr>
        <w:t>.</w:t>
      </w:r>
      <w:r w:rsidRPr="002643E1">
        <w:rPr>
          <w:rFonts w:eastAsia="Calibri" w:cstheme="minorHAnsi"/>
          <w:color w:val="000000" w:themeColor="text1"/>
        </w:rPr>
        <w:t>2</w:t>
      </w:r>
      <w:r w:rsidR="00713645" w:rsidRPr="002643E1">
        <w:rPr>
          <w:rFonts w:eastAsia="Calibri" w:cstheme="minorHAnsi"/>
          <w:color w:val="000000" w:themeColor="text1"/>
        </w:rPr>
        <w:t xml:space="preserve">.2. </w:t>
      </w:r>
      <w:r w:rsidR="00AD4F1A" w:rsidRPr="002643E1">
        <w:rPr>
          <w:rFonts w:eastAsia="Calibri" w:cstheme="minorHAnsi"/>
          <w:color w:val="000000" w:themeColor="text1"/>
        </w:rPr>
        <w:t>skaitmeninės dokumentų kopijos (fiziniu parašu tvirtinami dokumentai turi būti pateikiami pasirašyti ir nuskenuoti).</w:t>
      </w:r>
    </w:p>
    <w:p w14:paraId="25741C16" w14:textId="1F8B6F3B" w:rsidR="00EB0E73" w:rsidRPr="002643E1" w:rsidRDefault="00392458" w:rsidP="00F77A5D">
      <w:pPr>
        <w:pStyle w:val="Sraopastraipa"/>
        <w:spacing w:line="240" w:lineRule="auto"/>
        <w:ind w:left="0"/>
        <w:rPr>
          <w:rFonts w:cstheme="minorHAnsi"/>
          <w:color w:val="000000" w:themeColor="text1"/>
        </w:rPr>
      </w:pPr>
      <w:r w:rsidRPr="002643E1">
        <w:rPr>
          <w:rFonts w:eastAsia="Arial" w:cstheme="minorHAnsi"/>
          <w:color w:val="000000" w:themeColor="text1"/>
        </w:rPr>
        <w:t xml:space="preserve">5.3. </w:t>
      </w:r>
      <w:r w:rsidR="00D61DED" w:rsidRPr="002643E1">
        <w:rPr>
          <w:rFonts w:eastAsia="Arial" w:cstheme="minorHAnsi"/>
          <w:color w:val="000000" w:themeColor="text1"/>
        </w:rPr>
        <w:t>Pasiūlyma</w:t>
      </w:r>
      <w:r w:rsidR="00543400" w:rsidRPr="002643E1">
        <w:rPr>
          <w:rFonts w:eastAsia="Arial" w:cstheme="minorHAnsi"/>
          <w:color w:val="000000" w:themeColor="text1"/>
        </w:rPr>
        <w:t>s turi būti parengtas</w:t>
      </w:r>
      <w:r w:rsidR="00D61DED" w:rsidRPr="002643E1">
        <w:rPr>
          <w:rFonts w:eastAsia="Arial" w:cstheme="minorHAnsi"/>
          <w:color w:val="000000" w:themeColor="text1"/>
        </w:rPr>
        <w:t xml:space="preserve"> lietuvių. </w:t>
      </w:r>
      <w:r w:rsidR="000A3108" w:rsidRPr="002643E1">
        <w:rPr>
          <w:rFonts w:eastAsia="Arial"/>
          <w:color w:val="000000" w:themeColor="text1"/>
        </w:rPr>
        <w:t xml:space="preserve">Jei kurie nors su pasiūlymu teikiami dokumentai parengti ne </w:t>
      </w:r>
      <w:r w:rsidR="00780B97" w:rsidRPr="002643E1">
        <w:rPr>
          <w:rFonts w:eastAsia="Arial"/>
          <w:color w:val="000000" w:themeColor="text1"/>
        </w:rPr>
        <w:t xml:space="preserve">lietuvių </w:t>
      </w:r>
      <w:r w:rsidR="000A3108" w:rsidRPr="002643E1">
        <w:rPr>
          <w:rFonts w:eastAsia="Arial"/>
          <w:color w:val="000000" w:themeColor="text1"/>
        </w:rPr>
        <w:t>kalba, turi būti pateiktas tikslus vertimas į</w:t>
      </w:r>
      <w:r w:rsidR="00780B97" w:rsidRPr="002643E1">
        <w:rPr>
          <w:rFonts w:eastAsia="Arial"/>
          <w:color w:val="000000" w:themeColor="text1"/>
        </w:rPr>
        <w:t xml:space="preserve"> lietuvių</w:t>
      </w:r>
      <w:r w:rsidR="000A3108" w:rsidRPr="002643E1">
        <w:rPr>
          <w:rFonts w:eastAsia="Arial"/>
          <w:color w:val="000000" w:themeColor="text1"/>
        </w:rPr>
        <w:t xml:space="preserve"> kalbą. </w:t>
      </w:r>
    </w:p>
    <w:p w14:paraId="5669A55B" w14:textId="3F5ECCE2" w:rsidR="0032046A" w:rsidRPr="002643E1" w:rsidRDefault="00AB0036" w:rsidP="00F77A5D">
      <w:pPr>
        <w:pStyle w:val="Sraopastraipa"/>
        <w:spacing w:line="240" w:lineRule="auto"/>
        <w:ind w:left="0"/>
        <w:rPr>
          <w:rFonts w:cstheme="minorHAnsi"/>
          <w:color w:val="000000" w:themeColor="text1"/>
        </w:rPr>
      </w:pPr>
      <w:r w:rsidRPr="002643E1">
        <w:rPr>
          <w:rFonts w:cstheme="minorHAnsi"/>
          <w:color w:val="000000" w:themeColor="text1"/>
        </w:rPr>
        <w:t xml:space="preserve">5.4. </w:t>
      </w:r>
      <w:r w:rsidR="0032046A" w:rsidRPr="002643E1">
        <w:rPr>
          <w:rFonts w:cstheme="minorHAnsi"/>
          <w:color w:val="000000" w:themeColor="text1"/>
        </w:rPr>
        <w:t>Pasiūlym</w:t>
      </w:r>
      <w:r w:rsidR="00990A2D" w:rsidRPr="002643E1">
        <w:rPr>
          <w:rFonts w:cstheme="minorHAnsi"/>
          <w:color w:val="000000" w:themeColor="text1"/>
        </w:rPr>
        <w:t xml:space="preserve">uose nurodytos kainos </w:t>
      </w:r>
      <w:r w:rsidR="003C09C7" w:rsidRPr="002643E1">
        <w:rPr>
          <w:rFonts w:cstheme="minorHAnsi"/>
          <w:color w:val="000000" w:themeColor="text1"/>
        </w:rPr>
        <w:t xml:space="preserve">bus vertinamos </w:t>
      </w:r>
      <w:r w:rsidR="0032046A" w:rsidRPr="002643E1">
        <w:rPr>
          <w:rFonts w:cstheme="minorHAnsi"/>
          <w:color w:val="000000" w:themeColor="text1"/>
        </w:rPr>
        <w:t>eurais</w:t>
      </w:r>
      <w:r w:rsidR="0032046A" w:rsidRPr="002643E1">
        <w:rPr>
          <w:rFonts w:eastAsia="Calibri" w:cstheme="minorHAnsi"/>
          <w:color w:val="000000" w:themeColor="text1"/>
        </w:rPr>
        <w:t>.</w:t>
      </w:r>
      <w:r w:rsidR="0032046A" w:rsidRPr="002643E1">
        <w:rPr>
          <w:rFonts w:cstheme="minorHAnsi"/>
          <w:color w:val="000000" w:themeColor="text1"/>
        </w:rPr>
        <w:t xml:space="preserve"> Jeigu </w:t>
      </w:r>
      <w:r w:rsidR="005B57A2" w:rsidRPr="002643E1">
        <w:rPr>
          <w:rFonts w:cstheme="minorHAnsi"/>
          <w:color w:val="000000" w:themeColor="text1"/>
        </w:rPr>
        <w:t>p</w:t>
      </w:r>
      <w:r w:rsidR="0032046A" w:rsidRPr="002643E1">
        <w:rPr>
          <w:rFonts w:cstheme="minorHAnsi"/>
          <w:color w:val="000000" w:themeColor="text1"/>
        </w:rPr>
        <w:t xml:space="preserve">asiūlymuose kainos nurodytos užsienio valiuta, jos </w:t>
      </w:r>
      <w:r w:rsidR="003C09C7" w:rsidRPr="002643E1">
        <w:rPr>
          <w:rFonts w:cstheme="minorHAnsi"/>
          <w:color w:val="000000" w:themeColor="text1"/>
        </w:rPr>
        <w:t>bus</w:t>
      </w:r>
      <w:r w:rsidR="0032046A" w:rsidRPr="002643E1">
        <w:rPr>
          <w:rFonts w:cstheme="minorHAnsi"/>
          <w:color w:val="000000" w:themeColor="text1"/>
        </w:rPr>
        <w:t xml:space="preserve"> perskaičiuojamos </w:t>
      </w:r>
      <w:r w:rsidR="003C09C7" w:rsidRPr="002643E1">
        <w:rPr>
          <w:rFonts w:cstheme="minorHAnsi"/>
          <w:color w:val="000000" w:themeColor="text1"/>
        </w:rPr>
        <w:t>eurais</w:t>
      </w:r>
      <w:r w:rsidR="0032046A" w:rsidRPr="002643E1">
        <w:rPr>
          <w:rFonts w:cstheme="minorHAnsi"/>
          <w:color w:val="000000" w:themeColor="text1"/>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2643E1">
        <w:rPr>
          <w:rFonts w:cstheme="minorHAnsi"/>
          <w:color w:val="000000" w:themeColor="text1"/>
        </w:rPr>
        <w:t>.</w:t>
      </w:r>
    </w:p>
    <w:p w14:paraId="4CC36FFA" w14:textId="711AB41C" w:rsidR="006A6A5B" w:rsidRPr="002643E1" w:rsidRDefault="00AB0036" w:rsidP="00F77A5D">
      <w:pPr>
        <w:pStyle w:val="Sraopastraipa"/>
        <w:spacing w:after="160" w:line="240" w:lineRule="auto"/>
        <w:ind w:left="0" w:firstLine="710"/>
        <w:rPr>
          <w:rFonts w:eastAsia="Arial"/>
          <w:color w:val="000000" w:themeColor="text1"/>
        </w:rPr>
      </w:pPr>
      <w:r w:rsidRPr="002643E1">
        <w:rPr>
          <w:rFonts w:eastAsia="Arial" w:cstheme="minorHAnsi"/>
          <w:color w:val="000000" w:themeColor="text1"/>
        </w:rPr>
        <w:t>5.5.</w:t>
      </w:r>
      <w:r w:rsidR="006A6A5B" w:rsidRPr="002643E1">
        <w:rPr>
          <w:rFonts w:eastAsia="Arial" w:cstheme="minorHAnsi"/>
          <w:color w:val="000000" w:themeColor="text1"/>
        </w:rPr>
        <w:t xml:space="preserve"> </w:t>
      </w:r>
      <w:r w:rsidR="006A6A5B" w:rsidRPr="002643E1">
        <w:rPr>
          <w:rFonts w:eastAsia="Arial"/>
          <w:color w:val="000000" w:themeColor="text1"/>
        </w:rPr>
        <w:t xml:space="preserve">Bendra pasiūlymo kaina (sąnaudos) su PVM  turi būti nurodoma dviejų </w:t>
      </w:r>
      <w:r w:rsidR="00EE7D60" w:rsidRPr="002643E1">
        <w:rPr>
          <w:rFonts w:eastAsia="Arial"/>
          <w:color w:val="000000" w:themeColor="text1"/>
        </w:rPr>
        <w:t>skaitmenų</w:t>
      </w:r>
      <w:r w:rsidR="006A6A5B" w:rsidRPr="002643E1">
        <w:rPr>
          <w:rFonts w:eastAsia="Arial"/>
          <w:color w:val="000000" w:themeColor="text1"/>
        </w:rPr>
        <w:t xml:space="preserve"> po kablelio tikslumu. </w:t>
      </w:r>
      <w:r w:rsidR="006A6A5B" w:rsidRPr="002643E1">
        <w:rPr>
          <w:rFonts w:eastAsia="Arial" w:cstheme="minorHAnsi"/>
          <w:color w:val="000000" w:themeColor="text1"/>
        </w:rPr>
        <w:t>Šią kainą sudarančios kainos sudedamosios dalys ar įkainiai gali būti išreikšt</w:t>
      </w:r>
      <w:r w:rsidR="00EE7D60" w:rsidRPr="002643E1">
        <w:rPr>
          <w:rFonts w:eastAsia="Arial" w:cstheme="minorHAnsi"/>
          <w:color w:val="000000" w:themeColor="text1"/>
        </w:rPr>
        <w:t>i</w:t>
      </w:r>
      <w:r w:rsidR="006A6A5B" w:rsidRPr="002643E1">
        <w:rPr>
          <w:rFonts w:eastAsia="Arial" w:cstheme="minorHAnsi"/>
          <w:color w:val="000000" w:themeColor="text1"/>
        </w:rPr>
        <w:t xml:space="preserve"> neribojant </w:t>
      </w:r>
      <w:r w:rsidR="00EE7D60" w:rsidRPr="002643E1">
        <w:rPr>
          <w:rFonts w:eastAsia="Arial" w:cstheme="minorHAnsi"/>
          <w:color w:val="000000" w:themeColor="text1"/>
        </w:rPr>
        <w:t>skaitmenų</w:t>
      </w:r>
      <w:r w:rsidR="006A6A5B" w:rsidRPr="002643E1">
        <w:rPr>
          <w:rFonts w:eastAsia="Arial" w:cstheme="minorHAnsi"/>
          <w:color w:val="000000" w:themeColor="text1"/>
        </w:rPr>
        <w:t xml:space="preserve"> po kablelio kiekio</w:t>
      </w:r>
      <w:r w:rsidR="006A6A5B" w:rsidRPr="002643E1">
        <w:rPr>
          <w:rFonts w:ascii="Arial" w:eastAsia="Arial" w:hAnsi="Arial" w:cs="Arial"/>
          <w:color w:val="000000" w:themeColor="text1"/>
        </w:rPr>
        <w:t xml:space="preserve">. </w:t>
      </w:r>
    </w:p>
    <w:p w14:paraId="129309B3" w14:textId="77777777" w:rsidR="009C66EF" w:rsidRPr="002643E1" w:rsidRDefault="009C66EF" w:rsidP="00F77A5D">
      <w:pPr>
        <w:pStyle w:val="Sraopastraipa"/>
        <w:spacing w:after="160" w:line="240" w:lineRule="auto"/>
        <w:ind w:left="710" w:firstLine="0"/>
        <w:rPr>
          <w:rFonts w:cstheme="minorHAnsi"/>
          <w:color w:val="000000" w:themeColor="text1"/>
        </w:rPr>
      </w:pPr>
      <w:r w:rsidRPr="002643E1">
        <w:rPr>
          <w:rFonts w:eastAsia="Arial"/>
          <w:color w:val="000000" w:themeColor="text1"/>
        </w:rPr>
        <w:t xml:space="preserve">5.6. Tiekėjų pasiūlymuose nurodytos kainos bus vertinamos </w:t>
      </w:r>
      <w:r w:rsidRPr="002643E1">
        <w:rPr>
          <w:color w:val="000000" w:themeColor="text1"/>
        </w:rPr>
        <w:t xml:space="preserve">ir lyginamos su visais mokesčiais, įskaitant PVM. </w:t>
      </w:r>
    </w:p>
    <w:p w14:paraId="4AC2116E" w14:textId="00AB962D" w:rsidR="00CD457C" w:rsidRPr="002643E1" w:rsidRDefault="00CD457C" w:rsidP="00F77A5D">
      <w:pPr>
        <w:pStyle w:val="Sraopastraipa"/>
        <w:spacing w:line="240" w:lineRule="auto"/>
        <w:ind w:left="0"/>
        <w:rPr>
          <w:rFonts w:eastAsia="Arial" w:cstheme="minorHAnsi"/>
          <w:vanish/>
          <w:color w:val="000000" w:themeColor="text1"/>
        </w:rPr>
      </w:pPr>
    </w:p>
    <w:p w14:paraId="76771895" w14:textId="77777777" w:rsidR="00F527B1" w:rsidRPr="002643E1" w:rsidRDefault="00F527B1" w:rsidP="00F77A5D">
      <w:pPr>
        <w:pStyle w:val="paragrafesrasas2lygis"/>
        <w:spacing w:line="240" w:lineRule="auto"/>
        <w:rPr>
          <w:rFonts w:asciiTheme="minorHAnsi" w:hAnsiTheme="minorHAnsi" w:cstheme="minorHAnsi"/>
          <w:color w:val="000000" w:themeColor="text1"/>
          <w:sz w:val="21"/>
          <w:szCs w:val="21"/>
        </w:rPr>
      </w:pPr>
    </w:p>
    <w:p w14:paraId="3946E33E" w14:textId="65B6C219" w:rsidR="00F527B1" w:rsidRPr="002643E1" w:rsidRDefault="00E85882" w:rsidP="003F5D40">
      <w:pPr>
        <w:pStyle w:val="Antrat1"/>
        <w:spacing w:before="0" w:after="0" w:line="300" w:lineRule="auto"/>
        <w:ind w:left="357" w:firstLine="0"/>
        <w:rPr>
          <w:rFonts w:asciiTheme="minorHAnsi" w:hAnsiTheme="minorHAnsi" w:cstheme="minorHAnsi"/>
          <w:color w:val="000000" w:themeColor="text1"/>
        </w:rPr>
      </w:pPr>
      <w:bookmarkStart w:id="19" w:name="_Toc193361089"/>
      <w:bookmarkStart w:id="20" w:name="_Toc194568038"/>
      <w:r w:rsidRPr="002643E1">
        <w:rPr>
          <w:rFonts w:asciiTheme="minorHAnsi" w:hAnsiTheme="minorHAnsi" w:cstheme="minorHAnsi"/>
          <w:color w:val="000000" w:themeColor="text1"/>
        </w:rPr>
        <w:lastRenderedPageBreak/>
        <w:t>6</w:t>
      </w:r>
      <w:r w:rsidR="003F5D40" w:rsidRPr="002643E1">
        <w:rPr>
          <w:rFonts w:asciiTheme="minorHAnsi" w:hAnsiTheme="minorHAnsi" w:cstheme="minorHAnsi"/>
          <w:color w:val="000000" w:themeColor="text1"/>
        </w:rPr>
        <w:t xml:space="preserve">. </w:t>
      </w:r>
      <w:r w:rsidR="00E62E95" w:rsidRPr="002643E1">
        <w:rPr>
          <w:rFonts w:asciiTheme="minorHAnsi" w:hAnsiTheme="minorHAnsi" w:cstheme="minorHAnsi"/>
          <w:color w:val="000000" w:themeColor="text1"/>
        </w:rPr>
        <w:t>Pasiūlymo galiojimo užtikrinimas</w:t>
      </w:r>
      <w:bookmarkEnd w:id="19"/>
      <w:bookmarkEnd w:id="20"/>
    </w:p>
    <w:p w14:paraId="7A210472" w14:textId="77777777" w:rsidR="003D73C2" w:rsidRPr="002643E1" w:rsidRDefault="003D73C2" w:rsidP="00C17335">
      <w:pPr>
        <w:ind w:firstLine="0"/>
        <w:rPr>
          <w:rFonts w:ascii="Arial" w:hAnsi="Arial" w:cs="Arial"/>
          <w:i/>
          <w:iCs/>
          <w:color w:val="000000" w:themeColor="text1"/>
        </w:rPr>
      </w:pPr>
    </w:p>
    <w:p w14:paraId="6B9596C1" w14:textId="66518CA4" w:rsidR="00F527B1" w:rsidRPr="002643E1" w:rsidRDefault="007F65C2" w:rsidP="00FC3DB9">
      <w:pPr>
        <w:spacing w:line="240" w:lineRule="auto"/>
        <w:ind w:firstLine="567"/>
        <w:rPr>
          <w:rFonts w:eastAsia="Calibri"/>
          <w:i/>
          <w:iCs/>
          <w:color w:val="000000" w:themeColor="text1"/>
        </w:rPr>
      </w:pPr>
      <w:r w:rsidRPr="002643E1">
        <w:rPr>
          <w:rFonts w:cstheme="minorHAnsi"/>
          <w:color w:val="000000" w:themeColor="text1"/>
        </w:rPr>
        <w:t>6</w:t>
      </w:r>
      <w:r w:rsidR="003A15A3" w:rsidRPr="002643E1">
        <w:rPr>
          <w:rFonts w:cstheme="minorHAnsi"/>
          <w:color w:val="000000" w:themeColor="text1"/>
        </w:rPr>
        <w:t>.</w:t>
      </w:r>
      <w:r w:rsidR="003E6FE5" w:rsidRPr="002643E1">
        <w:rPr>
          <w:rFonts w:cstheme="minorHAnsi"/>
          <w:color w:val="000000" w:themeColor="text1"/>
        </w:rPr>
        <w:t>1</w:t>
      </w:r>
      <w:r w:rsidR="003A15A3" w:rsidRPr="002643E1">
        <w:rPr>
          <w:rFonts w:cstheme="minorHAnsi"/>
          <w:color w:val="000000" w:themeColor="text1"/>
        </w:rPr>
        <w:t xml:space="preserve">. </w:t>
      </w:r>
      <w:r w:rsidR="00AB68D0" w:rsidRPr="002643E1">
        <w:rPr>
          <w:rFonts w:eastAsia="Calibri"/>
          <w:color w:val="000000" w:themeColor="text1"/>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E0FC8A5" w14:textId="77777777" w:rsidR="00EA339D" w:rsidRPr="002643E1" w:rsidRDefault="00EA339D" w:rsidP="00EA339D">
      <w:pPr>
        <w:pStyle w:val="Sraopastraipa"/>
        <w:spacing w:line="240" w:lineRule="auto"/>
        <w:ind w:left="697" w:firstLine="0"/>
        <w:rPr>
          <w:rFonts w:cstheme="minorHAnsi"/>
          <w:color w:val="000000" w:themeColor="text1"/>
        </w:rPr>
      </w:pPr>
    </w:p>
    <w:p w14:paraId="5D02D1AD" w14:textId="08322900" w:rsidR="00831133" w:rsidRPr="002643E1" w:rsidRDefault="00B52705" w:rsidP="00B07A35">
      <w:pPr>
        <w:pStyle w:val="Antrat1"/>
        <w:numPr>
          <w:ilvl w:val="0"/>
          <w:numId w:val="6"/>
        </w:numPr>
        <w:spacing w:before="0" w:after="0" w:line="300" w:lineRule="auto"/>
        <w:ind w:left="425" w:firstLine="0"/>
        <w:rPr>
          <w:rFonts w:ascii="Arial" w:hAnsi="Arial" w:cs="Arial"/>
          <w:color w:val="000000" w:themeColor="text1"/>
        </w:rPr>
      </w:pPr>
      <w:bookmarkStart w:id="21" w:name="_Toc15392775"/>
      <w:bookmarkStart w:id="22" w:name="_Toc193361090"/>
      <w:bookmarkStart w:id="23" w:name="_Toc194568039"/>
      <w:r w:rsidRPr="002643E1">
        <w:rPr>
          <w:rFonts w:asciiTheme="minorHAnsi" w:hAnsiTheme="minorHAnsi" w:cstheme="minorHAnsi"/>
          <w:color w:val="000000" w:themeColor="text1"/>
        </w:rPr>
        <w:t>P</w:t>
      </w:r>
      <w:bookmarkEnd w:id="21"/>
      <w:r w:rsidR="00E62E95" w:rsidRPr="002643E1">
        <w:rPr>
          <w:rFonts w:asciiTheme="minorHAnsi" w:hAnsiTheme="minorHAnsi" w:cstheme="minorHAnsi"/>
          <w:color w:val="000000" w:themeColor="text1"/>
        </w:rPr>
        <w:t xml:space="preserve">asiūlymų </w:t>
      </w:r>
      <w:r w:rsidR="00A84437" w:rsidRPr="002643E1">
        <w:rPr>
          <w:rFonts w:asciiTheme="minorHAnsi" w:hAnsiTheme="minorHAnsi" w:cstheme="minorHAnsi"/>
          <w:color w:val="000000" w:themeColor="text1"/>
        </w:rPr>
        <w:t>vertinimas</w:t>
      </w:r>
      <w:bookmarkEnd w:id="22"/>
      <w:bookmarkEnd w:id="23"/>
    </w:p>
    <w:p w14:paraId="0C1B0E3A" w14:textId="77777777" w:rsidR="00E85882" w:rsidRPr="002643E1" w:rsidRDefault="00E85882" w:rsidP="00F77A5D">
      <w:pPr>
        <w:spacing w:line="240" w:lineRule="auto"/>
        <w:ind w:firstLine="0"/>
        <w:rPr>
          <w:rFonts w:cstheme="minorHAnsi"/>
          <w:vanish/>
          <w:color w:val="000000" w:themeColor="text1"/>
        </w:rPr>
      </w:pPr>
    </w:p>
    <w:p w14:paraId="27FE1658" w14:textId="3C461788" w:rsidR="00077944" w:rsidRPr="002643E1" w:rsidRDefault="005A4255" w:rsidP="00842C42">
      <w:pPr>
        <w:pStyle w:val="Sraopastraipa"/>
        <w:spacing w:line="240" w:lineRule="auto"/>
        <w:ind w:left="0" w:firstLine="709"/>
        <w:rPr>
          <w:rFonts w:eastAsia="Calibri" w:cstheme="minorHAnsi"/>
          <w:color w:val="000000" w:themeColor="text1"/>
        </w:rPr>
      </w:pPr>
      <w:r w:rsidRPr="002643E1">
        <w:rPr>
          <w:rFonts w:eastAsia="Calibri" w:cstheme="minorHAnsi"/>
          <w:color w:val="000000" w:themeColor="text1"/>
        </w:rPr>
        <w:t>7</w:t>
      </w:r>
      <w:r w:rsidR="0010148D" w:rsidRPr="002643E1">
        <w:rPr>
          <w:rFonts w:eastAsia="Calibri" w:cstheme="minorHAnsi"/>
          <w:color w:val="000000" w:themeColor="text1"/>
        </w:rPr>
        <w:t xml:space="preserve">.1. </w:t>
      </w:r>
      <w:r w:rsidR="00CD2CC2" w:rsidRPr="002643E1">
        <w:rPr>
          <w:rFonts w:eastAsia="Calibri" w:cstheme="minorHAnsi"/>
          <w:color w:val="000000" w:themeColor="text1"/>
        </w:rPr>
        <w:t xml:space="preserve"> </w:t>
      </w:r>
      <w:r w:rsidR="3CB1384C" w:rsidRPr="002643E1">
        <w:rPr>
          <w:rFonts w:cstheme="minorHAnsi"/>
          <w:color w:val="000000" w:themeColor="text1"/>
        </w:rPr>
        <w:t>P</w:t>
      </w:r>
      <w:r w:rsidR="000B220A" w:rsidRPr="002643E1">
        <w:rPr>
          <w:rFonts w:cstheme="minorHAnsi"/>
          <w:color w:val="000000" w:themeColor="text1"/>
        </w:rPr>
        <w:t>erkančioji organizacija</w:t>
      </w:r>
      <w:r w:rsidR="00831133" w:rsidRPr="002643E1">
        <w:rPr>
          <w:rFonts w:eastAsia="Calibri" w:cstheme="minorHAnsi"/>
          <w:color w:val="000000" w:themeColor="text1"/>
        </w:rPr>
        <w:t xml:space="preserve"> ekonomiškai naudingiausią </w:t>
      </w:r>
      <w:r w:rsidR="000B220A" w:rsidRPr="002643E1">
        <w:rPr>
          <w:rFonts w:eastAsia="Calibri" w:cstheme="minorHAnsi"/>
          <w:color w:val="000000" w:themeColor="text1"/>
        </w:rPr>
        <w:t>p</w:t>
      </w:r>
      <w:r w:rsidR="00831133" w:rsidRPr="002643E1">
        <w:rPr>
          <w:rFonts w:eastAsia="Calibri" w:cstheme="minorHAnsi"/>
          <w:color w:val="000000" w:themeColor="text1"/>
        </w:rPr>
        <w:t xml:space="preserve">asiūlymą išrenka pagal </w:t>
      </w:r>
      <w:r w:rsidR="000B220A" w:rsidRPr="002643E1">
        <w:rPr>
          <w:rFonts w:eastAsia="Calibri" w:cstheme="minorHAnsi"/>
          <w:color w:val="000000" w:themeColor="text1"/>
        </w:rPr>
        <w:t>tiekėjo p</w:t>
      </w:r>
      <w:r w:rsidR="00831133" w:rsidRPr="002643E1">
        <w:rPr>
          <w:rFonts w:eastAsia="Calibri" w:cstheme="minorHAnsi"/>
          <w:color w:val="000000" w:themeColor="text1"/>
        </w:rPr>
        <w:t>asiūlyme nurodytą kainą, kuri turi būti apskaičiuota ir nurodyta taip, kaip reikalaujama</w:t>
      </w:r>
      <w:r w:rsidR="00DE051B" w:rsidRPr="002643E1">
        <w:rPr>
          <w:rFonts w:eastAsia="Calibri" w:cstheme="minorHAnsi"/>
          <w:color w:val="000000" w:themeColor="text1"/>
        </w:rPr>
        <w:t xml:space="preserve"> </w:t>
      </w:r>
      <w:r w:rsidR="00023019" w:rsidRPr="002643E1">
        <w:rPr>
          <w:rFonts w:eastAsia="Calibri" w:cstheme="minorHAnsi"/>
          <w:color w:val="000000" w:themeColor="text1"/>
        </w:rPr>
        <w:t>specialiųjų p</w:t>
      </w:r>
      <w:r w:rsidR="00DE051B" w:rsidRPr="002643E1">
        <w:rPr>
          <w:rFonts w:eastAsia="Calibri" w:cstheme="minorHAnsi"/>
          <w:color w:val="000000" w:themeColor="text1"/>
        </w:rPr>
        <w:t>irkimo sąlygų</w:t>
      </w:r>
      <w:r w:rsidR="00B209EA" w:rsidRPr="002643E1">
        <w:rPr>
          <w:rFonts w:eastAsia="Calibri" w:cstheme="minorHAnsi"/>
          <w:color w:val="000000" w:themeColor="text1"/>
        </w:rPr>
        <w:t xml:space="preserve"> </w:t>
      </w:r>
      <w:r w:rsidR="00DE051B" w:rsidRPr="002643E1">
        <w:rPr>
          <w:rFonts w:eastAsia="Calibri" w:cstheme="minorHAnsi"/>
          <w:color w:val="000000" w:themeColor="text1"/>
        </w:rPr>
        <w:t>priede</w:t>
      </w:r>
      <w:r w:rsidR="00780B97" w:rsidRPr="002643E1">
        <w:rPr>
          <w:rFonts w:eastAsia="Calibri" w:cstheme="minorHAnsi"/>
          <w:color w:val="000000" w:themeColor="text1"/>
        </w:rPr>
        <w:t xml:space="preserve"> </w:t>
      </w:r>
      <w:proofErr w:type="spellStart"/>
      <w:r w:rsidR="00780B97" w:rsidRPr="002643E1">
        <w:rPr>
          <w:rFonts w:eastAsia="Calibri" w:cstheme="minorHAnsi"/>
          <w:color w:val="000000" w:themeColor="text1"/>
        </w:rPr>
        <w:t>nr.</w:t>
      </w:r>
      <w:proofErr w:type="spellEnd"/>
      <w:r w:rsidR="00780B97" w:rsidRPr="002643E1">
        <w:rPr>
          <w:rFonts w:eastAsia="Calibri" w:cstheme="minorHAnsi"/>
          <w:color w:val="000000" w:themeColor="text1"/>
        </w:rPr>
        <w:t xml:space="preserve"> 4</w:t>
      </w:r>
      <w:r w:rsidR="00831133" w:rsidRPr="002643E1">
        <w:rPr>
          <w:rFonts w:eastAsia="Calibri" w:cstheme="minorHAnsi"/>
          <w:color w:val="000000" w:themeColor="text1"/>
        </w:rPr>
        <w:t>.</w:t>
      </w:r>
    </w:p>
    <w:p w14:paraId="2B828824" w14:textId="77777777" w:rsidR="00417847" w:rsidRPr="002643E1" w:rsidRDefault="00660FD8" w:rsidP="00EA339D">
      <w:pPr>
        <w:pStyle w:val="Sraopastraipa"/>
        <w:spacing w:line="240" w:lineRule="auto"/>
        <w:ind w:left="0"/>
        <w:rPr>
          <w:rFonts w:cstheme="minorHAnsi"/>
          <w:color w:val="000000" w:themeColor="text1"/>
        </w:rPr>
      </w:pPr>
      <w:r w:rsidRPr="002643E1">
        <w:rPr>
          <w:rFonts w:cstheme="minorHAnsi"/>
          <w:color w:val="000000" w:themeColor="text1"/>
        </w:rPr>
        <w:t>7</w:t>
      </w:r>
      <w:r w:rsidR="001404CC" w:rsidRPr="002643E1">
        <w:rPr>
          <w:rFonts w:cstheme="minorHAnsi"/>
          <w:color w:val="000000" w:themeColor="text1"/>
        </w:rPr>
        <w:t xml:space="preserve">.2. </w:t>
      </w:r>
      <w:r w:rsidR="00D734C6" w:rsidRPr="002643E1">
        <w:rPr>
          <w:rFonts w:cstheme="minorHAnsi"/>
          <w:color w:val="000000" w:themeColor="text1"/>
        </w:rPr>
        <w:t xml:space="preserve">Laimėjusiu </w:t>
      </w:r>
      <w:r w:rsidR="00996FBB" w:rsidRPr="002643E1">
        <w:rPr>
          <w:rFonts w:cstheme="minorHAnsi"/>
          <w:color w:val="000000" w:themeColor="text1"/>
        </w:rPr>
        <w:t>p</w:t>
      </w:r>
      <w:r w:rsidR="005D7D8C" w:rsidRPr="002643E1">
        <w:rPr>
          <w:rFonts w:cstheme="minorHAnsi"/>
          <w:color w:val="000000" w:themeColor="text1"/>
        </w:rPr>
        <w:t>asiūlymu</w:t>
      </w:r>
      <w:r w:rsidR="00D734C6" w:rsidRPr="002643E1">
        <w:rPr>
          <w:rFonts w:cstheme="minorHAnsi"/>
          <w:color w:val="000000" w:themeColor="text1"/>
        </w:rPr>
        <w:t xml:space="preserve"> galės būti pripažintas tik 1 (vienas) </w:t>
      </w:r>
      <w:r w:rsidR="005D7D8C" w:rsidRPr="002643E1">
        <w:rPr>
          <w:rFonts w:cstheme="minorHAnsi"/>
          <w:color w:val="000000" w:themeColor="text1"/>
        </w:rPr>
        <w:t xml:space="preserve">ekonomiškai naudingiausias </w:t>
      </w:r>
      <w:r w:rsidR="00A36CC9" w:rsidRPr="002643E1">
        <w:rPr>
          <w:rFonts w:cstheme="minorHAnsi"/>
          <w:color w:val="000000" w:themeColor="text1"/>
        </w:rPr>
        <w:t>p</w:t>
      </w:r>
      <w:r w:rsidR="005D7D8C" w:rsidRPr="002643E1">
        <w:rPr>
          <w:rFonts w:cstheme="minorHAnsi"/>
          <w:color w:val="000000" w:themeColor="text1"/>
        </w:rPr>
        <w:t>asiūlymas, esantis pasiūlymų eilės pirmojoje vietoje</w:t>
      </w:r>
      <w:r w:rsidR="00D734C6" w:rsidRPr="002643E1">
        <w:rPr>
          <w:rFonts w:cstheme="minorHAnsi"/>
          <w:color w:val="000000" w:themeColor="text1"/>
        </w:rPr>
        <w:t>.</w:t>
      </w:r>
    </w:p>
    <w:p w14:paraId="74B63162" w14:textId="24A4D95F" w:rsidR="00417847" w:rsidRPr="002643E1" w:rsidRDefault="00417847" w:rsidP="00417847">
      <w:pPr>
        <w:pStyle w:val="Sraopastraipa"/>
        <w:spacing w:line="240" w:lineRule="auto"/>
        <w:ind w:left="0"/>
        <w:rPr>
          <w:rFonts w:cstheme="minorHAnsi"/>
          <w:b/>
          <w:bCs/>
          <w:i/>
          <w:iCs/>
          <w:color w:val="000000" w:themeColor="text1"/>
        </w:rPr>
      </w:pPr>
      <w:r w:rsidRPr="002A70E2">
        <w:rPr>
          <w:rFonts w:cstheme="minorHAnsi"/>
          <w:color w:val="000000" w:themeColor="text1"/>
        </w:rPr>
        <w:t xml:space="preserve">7.3. Perkančioji organizacija </w:t>
      </w:r>
      <w:r w:rsidRPr="002A70E2">
        <w:rPr>
          <w:rFonts w:cstheme="minorHAnsi"/>
          <w:b/>
          <w:bCs/>
          <w:color w:val="000000" w:themeColor="text1"/>
          <w:u w:val="single"/>
        </w:rPr>
        <w:t>atmes tiekėjo pasiūlymą,</w:t>
      </w:r>
      <w:r w:rsidRPr="002A70E2">
        <w:rPr>
          <w:rFonts w:cstheme="minorHAnsi"/>
          <w:color w:val="000000" w:themeColor="text1"/>
        </w:rPr>
        <w:t xml:space="preserve"> jeigu kartu su pasiūlymu nebus pateikti šie pirkimo sąlygose reikalaujami pateikti dokumentai:</w:t>
      </w:r>
      <w:r w:rsidRPr="002A70E2">
        <w:rPr>
          <w:rFonts w:cstheme="minorHAnsi"/>
          <w:color w:val="000000" w:themeColor="text1"/>
          <w:u w:val="single"/>
        </w:rPr>
        <w:t xml:space="preserve"> </w:t>
      </w:r>
      <w:r w:rsidRPr="002A70E2">
        <w:rPr>
          <w:rFonts w:cstheme="minorHAnsi"/>
          <w:b/>
          <w:bCs/>
          <w:iCs/>
          <w:color w:val="000000" w:themeColor="text1"/>
          <w:u w:val="single"/>
        </w:rPr>
        <w:t>užpildyta ir pasirašyta Pasiūlymo forma (Specialiųjų pirkimo sąlygų priedas</w:t>
      </w:r>
      <w:r w:rsidR="0098265B" w:rsidRPr="002A70E2">
        <w:rPr>
          <w:rFonts w:cstheme="minorHAnsi"/>
          <w:b/>
          <w:bCs/>
          <w:iCs/>
          <w:color w:val="000000" w:themeColor="text1"/>
          <w:u w:val="single"/>
        </w:rPr>
        <w:t xml:space="preserve"> Nr. 3</w:t>
      </w:r>
      <w:r w:rsidRPr="002A70E2">
        <w:rPr>
          <w:rFonts w:cstheme="minorHAnsi"/>
          <w:b/>
          <w:bCs/>
          <w:iCs/>
          <w:color w:val="000000" w:themeColor="text1"/>
          <w:u w:val="single"/>
        </w:rPr>
        <w:t>).</w:t>
      </w:r>
    </w:p>
    <w:p w14:paraId="5F28C774" w14:textId="18E2BD94" w:rsidR="00F5411E" w:rsidRPr="002643E1" w:rsidRDefault="00F5411E" w:rsidP="00780B97">
      <w:pPr>
        <w:spacing w:line="240" w:lineRule="auto"/>
        <w:ind w:firstLine="0"/>
        <w:rPr>
          <w:rFonts w:cstheme="minorHAnsi"/>
          <w:color w:val="000000" w:themeColor="text1"/>
        </w:rPr>
      </w:pPr>
    </w:p>
    <w:p w14:paraId="4CFAC41F" w14:textId="5A3D78C7" w:rsidR="00D83C57" w:rsidRPr="002643E1" w:rsidRDefault="00D83C57" w:rsidP="004A0305">
      <w:pPr>
        <w:pStyle w:val="Antrat1"/>
        <w:tabs>
          <w:tab w:val="left" w:pos="567"/>
        </w:tabs>
        <w:spacing w:line="20" w:lineRule="atLeast"/>
        <w:ind w:firstLine="0"/>
        <w:contextualSpacing/>
        <w:rPr>
          <w:rFonts w:asciiTheme="minorHAnsi" w:hAnsiTheme="minorHAnsi" w:cstheme="minorHAnsi"/>
          <w:color w:val="000000" w:themeColor="text1"/>
        </w:rPr>
      </w:pPr>
      <w:bookmarkStart w:id="24" w:name="_Ref39425999"/>
      <w:bookmarkStart w:id="25" w:name="_Ref39426005"/>
      <w:bookmarkStart w:id="26" w:name="_Toc126333937"/>
      <w:bookmarkStart w:id="27" w:name="_Toc193361091"/>
      <w:bookmarkStart w:id="28" w:name="_Toc194568040"/>
      <w:r w:rsidRPr="002643E1">
        <w:rPr>
          <w:rFonts w:asciiTheme="minorHAnsi" w:hAnsiTheme="minorHAnsi" w:cstheme="minorHAnsi"/>
          <w:color w:val="000000" w:themeColor="text1"/>
        </w:rPr>
        <w:t>8. Sutarties sudarymas</w:t>
      </w:r>
      <w:bookmarkEnd w:id="24"/>
      <w:bookmarkEnd w:id="25"/>
      <w:bookmarkEnd w:id="26"/>
      <w:bookmarkEnd w:id="27"/>
      <w:bookmarkEnd w:id="28"/>
    </w:p>
    <w:p w14:paraId="58F4BD15" w14:textId="5DACAA6E" w:rsidR="00D83C57" w:rsidRPr="002643E1" w:rsidRDefault="00D83C57" w:rsidP="00EA339D">
      <w:pPr>
        <w:spacing w:line="240" w:lineRule="auto"/>
        <w:ind w:firstLine="0"/>
        <w:rPr>
          <w:rFonts w:cstheme="minorHAnsi"/>
          <w:color w:val="000000" w:themeColor="text1"/>
        </w:rPr>
      </w:pPr>
    </w:p>
    <w:p w14:paraId="4006AD6A" w14:textId="3C907517" w:rsidR="00D83C57" w:rsidRPr="002643E1" w:rsidRDefault="000003B6" w:rsidP="006C7DED">
      <w:pPr>
        <w:pStyle w:val="Sraopastraipa"/>
        <w:spacing w:line="240" w:lineRule="auto"/>
        <w:ind w:left="0" w:firstLine="709"/>
        <w:rPr>
          <w:color w:val="000000" w:themeColor="text1"/>
        </w:rPr>
      </w:pPr>
      <w:r w:rsidRPr="002643E1">
        <w:rPr>
          <w:color w:val="000000" w:themeColor="text1"/>
        </w:rPr>
        <w:t xml:space="preserve">8.1. </w:t>
      </w:r>
      <w:r w:rsidR="00D83C57" w:rsidRPr="002643E1">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w:t>
      </w:r>
      <w:r w:rsidR="00F56579" w:rsidRPr="002643E1">
        <w:rPr>
          <w:color w:val="000000" w:themeColor="text1"/>
        </w:rPr>
        <w:t xml:space="preserve"> specialiųjų pirkimo sąlygų</w:t>
      </w:r>
      <w:r w:rsidR="00780B97" w:rsidRPr="002643E1">
        <w:rPr>
          <w:rFonts w:cstheme="minorHAnsi"/>
          <w:color w:val="000000" w:themeColor="text1"/>
        </w:rPr>
        <w:t xml:space="preserve"> priede Nr. 4.</w:t>
      </w:r>
    </w:p>
    <w:p w14:paraId="4D042BD5" w14:textId="77777777" w:rsidR="005450B5" w:rsidRPr="002643E1" w:rsidRDefault="005450B5" w:rsidP="00EA339D">
      <w:pPr>
        <w:pStyle w:val="Betarp"/>
        <w:spacing w:line="276" w:lineRule="auto"/>
        <w:ind w:firstLine="0"/>
        <w:contextualSpacing/>
        <w:jc w:val="left"/>
        <w:rPr>
          <w:rFonts w:ascii="Arial" w:eastAsiaTheme="minorHAnsi" w:hAnsi="Arial" w:cs="Arial"/>
          <w:color w:val="000000" w:themeColor="text1"/>
        </w:rPr>
      </w:pPr>
    </w:p>
    <w:p w14:paraId="5B316373" w14:textId="5974697B" w:rsidR="000D5039" w:rsidRPr="002643E1" w:rsidRDefault="00D83C57" w:rsidP="00DA4A0C">
      <w:pPr>
        <w:pStyle w:val="Antrat1"/>
        <w:spacing w:before="0" w:after="0" w:line="300" w:lineRule="auto"/>
        <w:ind w:firstLine="0"/>
        <w:rPr>
          <w:rFonts w:asciiTheme="minorHAnsi" w:hAnsiTheme="minorHAnsi" w:cstheme="minorHAnsi"/>
          <w:color w:val="000000" w:themeColor="text1"/>
        </w:rPr>
      </w:pPr>
      <w:bookmarkStart w:id="29" w:name="_Toc193361092"/>
      <w:bookmarkStart w:id="30" w:name="_Toc194568041"/>
      <w:r w:rsidRPr="002643E1">
        <w:rPr>
          <w:rFonts w:asciiTheme="minorHAnsi" w:hAnsiTheme="minorHAnsi" w:cstheme="minorHAnsi"/>
          <w:color w:val="000000" w:themeColor="text1"/>
        </w:rPr>
        <w:t xml:space="preserve">9. </w:t>
      </w:r>
      <w:r w:rsidR="00274B64" w:rsidRPr="002643E1">
        <w:rPr>
          <w:rFonts w:asciiTheme="minorHAnsi" w:hAnsiTheme="minorHAnsi" w:cstheme="minorHAnsi"/>
          <w:color w:val="000000" w:themeColor="text1"/>
        </w:rPr>
        <w:t>K</w:t>
      </w:r>
      <w:r w:rsidR="00A84437" w:rsidRPr="002643E1">
        <w:rPr>
          <w:rFonts w:asciiTheme="minorHAnsi" w:hAnsiTheme="minorHAnsi" w:cstheme="minorHAnsi"/>
          <w:color w:val="000000" w:themeColor="text1"/>
        </w:rPr>
        <w:t>itos sąlygos</w:t>
      </w:r>
      <w:bookmarkEnd w:id="29"/>
      <w:bookmarkEnd w:id="30"/>
      <w:r w:rsidR="00A84437" w:rsidRPr="002643E1">
        <w:rPr>
          <w:rFonts w:asciiTheme="minorHAnsi" w:hAnsiTheme="minorHAnsi" w:cstheme="minorHAnsi"/>
          <w:color w:val="000000" w:themeColor="text1"/>
        </w:rPr>
        <w:t xml:space="preserve"> </w:t>
      </w:r>
      <w:bookmarkStart w:id="31" w:name="_Toc147739116"/>
    </w:p>
    <w:p w14:paraId="229A419C" w14:textId="77777777" w:rsidR="0008378B" w:rsidRPr="002643E1" w:rsidRDefault="0008378B" w:rsidP="00E250DF">
      <w:pPr>
        <w:pStyle w:val="Betarp"/>
        <w:spacing w:line="300" w:lineRule="auto"/>
        <w:ind w:firstLine="0"/>
        <w:contextualSpacing/>
        <w:rPr>
          <w:rFonts w:eastAsiaTheme="minorHAnsi" w:cstheme="minorHAnsi"/>
          <w:color w:val="000000" w:themeColor="text1"/>
        </w:rPr>
      </w:pPr>
    </w:p>
    <w:p w14:paraId="52BA0CEF" w14:textId="47152DA9" w:rsidR="00E250DF" w:rsidRPr="002643E1" w:rsidRDefault="00EA339D" w:rsidP="00F77A5D">
      <w:pPr>
        <w:pStyle w:val="Betarp"/>
        <w:spacing w:line="276" w:lineRule="auto"/>
        <w:ind w:firstLine="0"/>
        <w:contextualSpacing/>
        <w:rPr>
          <w:rFonts w:ascii="Arial" w:eastAsiaTheme="minorHAnsi" w:hAnsi="Arial" w:cs="Arial"/>
          <w:color w:val="000000" w:themeColor="text1"/>
        </w:rPr>
      </w:pPr>
      <w:r w:rsidRPr="002643E1">
        <w:rPr>
          <w:rFonts w:cstheme="minorHAnsi"/>
          <w:color w:val="000000" w:themeColor="text1"/>
        </w:rPr>
        <w:t xml:space="preserve">                9.1. Tais atvejais, kai šio pirkimo organizavimo ir vykdymo nuostatos, sąlygos, procedūros neaprašytos pirkimo sąlygose, privaloma vadovautis Viešųjų pirkimo įstatymu (aktualia redakcija).</w:t>
      </w:r>
      <w:r w:rsidR="00EE68F7" w:rsidRPr="002643E1">
        <w:rPr>
          <w:rFonts w:ascii="Arial" w:eastAsiaTheme="minorHAnsi" w:hAnsi="Arial" w:cs="Arial"/>
          <w:color w:val="000000" w:themeColor="text1"/>
        </w:rPr>
        <w:br w:type="page"/>
      </w:r>
    </w:p>
    <w:p w14:paraId="729EDC83" w14:textId="06DD6C45" w:rsidR="00112F92" w:rsidRPr="002643E1" w:rsidRDefault="00114B2C" w:rsidP="00734083">
      <w:pPr>
        <w:pStyle w:val="Antrat"/>
        <w:jc w:val="right"/>
        <w:outlineLvl w:val="2"/>
        <w:rPr>
          <w:rFonts w:cstheme="minorHAnsi"/>
          <w:b w:val="0"/>
          <w:bCs w:val="0"/>
          <w:color w:val="000000" w:themeColor="text1"/>
          <w:sz w:val="21"/>
          <w:szCs w:val="21"/>
        </w:rPr>
      </w:pPr>
      <w:bookmarkStart w:id="32" w:name="_Toc194568042"/>
      <w:r w:rsidRPr="002643E1">
        <w:rPr>
          <w:rFonts w:cstheme="minorHAnsi"/>
          <w:b w:val="0"/>
          <w:bCs w:val="0"/>
          <w:color w:val="000000" w:themeColor="text1"/>
          <w:sz w:val="21"/>
          <w:szCs w:val="21"/>
        </w:rPr>
        <w:lastRenderedPageBreak/>
        <w:t xml:space="preserve">Pirkimo sąlygų </w:t>
      </w:r>
      <w:r w:rsidR="00DA6447" w:rsidRPr="002643E1">
        <w:rPr>
          <w:b w:val="0"/>
          <w:bCs w:val="0"/>
          <w:color w:val="000000" w:themeColor="text1"/>
          <w:sz w:val="21"/>
          <w:szCs w:val="21"/>
        </w:rPr>
        <w:fldChar w:fldCharType="begin"/>
      </w:r>
      <w:r w:rsidR="00DA6447" w:rsidRPr="002643E1">
        <w:rPr>
          <w:b w:val="0"/>
          <w:bCs w:val="0"/>
          <w:color w:val="000000" w:themeColor="text1"/>
          <w:sz w:val="21"/>
          <w:szCs w:val="21"/>
        </w:rPr>
        <w:instrText xml:space="preserve"> SEQ priedas \* ARABIC </w:instrText>
      </w:r>
      <w:r w:rsidR="00DA6447" w:rsidRPr="002643E1">
        <w:rPr>
          <w:b w:val="0"/>
          <w:bCs w:val="0"/>
          <w:color w:val="000000" w:themeColor="text1"/>
          <w:sz w:val="21"/>
          <w:szCs w:val="21"/>
        </w:rPr>
        <w:fldChar w:fldCharType="separate"/>
      </w:r>
      <w:r w:rsidR="00DA6447" w:rsidRPr="002643E1">
        <w:rPr>
          <w:b w:val="0"/>
          <w:bCs w:val="0"/>
          <w:noProof/>
          <w:color w:val="000000" w:themeColor="text1"/>
          <w:sz w:val="21"/>
          <w:szCs w:val="21"/>
        </w:rPr>
        <w:t>1</w:t>
      </w:r>
      <w:r w:rsidR="00DA6447" w:rsidRPr="002643E1">
        <w:rPr>
          <w:b w:val="0"/>
          <w:bCs w:val="0"/>
          <w:noProof/>
          <w:color w:val="000000" w:themeColor="text1"/>
          <w:sz w:val="21"/>
          <w:szCs w:val="21"/>
        </w:rPr>
        <w:fldChar w:fldCharType="end"/>
      </w:r>
      <w:r w:rsidRPr="002643E1">
        <w:rPr>
          <w:rFonts w:cstheme="minorHAnsi"/>
          <w:b w:val="0"/>
          <w:bCs w:val="0"/>
          <w:color w:val="000000" w:themeColor="text1"/>
          <w:sz w:val="21"/>
          <w:szCs w:val="21"/>
        </w:rPr>
        <w:t xml:space="preserve"> </w:t>
      </w:r>
      <w:r w:rsidRPr="002643E1">
        <w:rPr>
          <w:b w:val="0"/>
          <w:bCs w:val="0"/>
          <w:color w:val="000000" w:themeColor="text1"/>
          <w:sz w:val="21"/>
          <w:szCs w:val="21"/>
        </w:rPr>
        <w:t xml:space="preserve"> priedas </w:t>
      </w:r>
      <w:r w:rsidR="00112F92" w:rsidRPr="002643E1">
        <w:rPr>
          <w:rFonts w:cstheme="minorHAnsi"/>
          <w:b w:val="0"/>
          <w:bCs w:val="0"/>
          <w:color w:val="000000" w:themeColor="text1"/>
          <w:sz w:val="21"/>
          <w:szCs w:val="21"/>
        </w:rPr>
        <w:t xml:space="preserve"> „Tiekėjų pašalinimo pagrindai“</w:t>
      </w:r>
      <w:bookmarkEnd w:id="32"/>
    </w:p>
    <w:p w14:paraId="537E8F24" w14:textId="77777777" w:rsidR="00112F92" w:rsidRPr="002643E1" w:rsidRDefault="00112F92" w:rsidP="00112F92">
      <w:pPr>
        <w:keepNext/>
        <w:keepLines/>
        <w:spacing w:before="120" w:after="160" w:line="276" w:lineRule="auto"/>
        <w:ind w:left="318"/>
        <w:jc w:val="right"/>
        <w:rPr>
          <w:rFonts w:ascii="Arial" w:eastAsia="Arial" w:hAnsi="Arial" w:cs="Arial"/>
          <w:color w:val="000000" w:themeColor="text1"/>
        </w:rPr>
      </w:pPr>
    </w:p>
    <w:p w14:paraId="3946342A" w14:textId="77777777" w:rsidR="00112F92" w:rsidRPr="002643E1" w:rsidRDefault="00112F92" w:rsidP="00112F92">
      <w:pPr>
        <w:spacing w:after="240" w:line="276" w:lineRule="auto"/>
        <w:jc w:val="center"/>
        <w:rPr>
          <w:rFonts w:eastAsia="Arial" w:cstheme="minorHAnsi"/>
          <w:smallCaps/>
          <w:color w:val="000000" w:themeColor="text1"/>
          <w:sz w:val="28"/>
          <w:szCs w:val="28"/>
        </w:rPr>
      </w:pPr>
      <w:r w:rsidRPr="002643E1">
        <w:rPr>
          <w:rFonts w:eastAsia="Arial" w:cstheme="minorHAnsi"/>
          <w:smallCaps/>
          <w:color w:val="000000" w:themeColor="text1"/>
          <w:sz w:val="28"/>
          <w:szCs w:val="28"/>
        </w:rPr>
        <w:t>TIEKĖJŲ PAŠALINIMO PAGRINDAI</w:t>
      </w:r>
    </w:p>
    <w:p w14:paraId="083667DA" w14:textId="77777777" w:rsidR="003F33FC" w:rsidRPr="002643E1" w:rsidRDefault="003F33FC" w:rsidP="003F33FC">
      <w:pPr>
        <w:spacing w:line="240" w:lineRule="auto"/>
        <w:ind w:firstLine="720"/>
        <w:rPr>
          <w:rFonts w:eastAsia="Arial" w:cstheme="minorHAnsi"/>
          <w:color w:val="000000" w:themeColor="text1"/>
        </w:rPr>
      </w:pPr>
      <w:r w:rsidRPr="002643E1">
        <w:rPr>
          <w:rFonts w:eastAsia="Arial" w:cstheme="minorHAnsi"/>
          <w:color w:val="000000" w:themeColor="text1"/>
        </w:rPr>
        <w:t xml:space="preserve">1. Perkančioji organizacija atmeta tiekėjo pasiūlymą, jeigu: </w:t>
      </w:r>
    </w:p>
    <w:p w14:paraId="2A3AD55D" w14:textId="77777777" w:rsidR="003F33FC" w:rsidRPr="002643E1" w:rsidRDefault="003F33FC" w:rsidP="003F33FC">
      <w:pPr>
        <w:spacing w:line="240" w:lineRule="auto"/>
        <w:ind w:firstLine="720"/>
        <w:jc w:val="right"/>
        <w:rPr>
          <w:rFonts w:eastAsia="Arial" w:cstheme="minorHAnsi"/>
          <w:i/>
          <w:color w:val="000000" w:themeColor="text1"/>
        </w:rPr>
      </w:pPr>
      <w:r w:rsidRPr="002643E1">
        <w:rPr>
          <w:rFonts w:eastAsia="Arial" w:cstheme="minorHAnsi"/>
          <w:i/>
          <w:color w:val="000000" w:themeColor="text1"/>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2643E1" w:rsidRPr="002643E1" w14:paraId="7F1BBEA4" w14:textId="77777777" w:rsidTr="005736DE">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2643E1" w:rsidRDefault="003F33FC" w:rsidP="005736DE">
            <w:pPr>
              <w:spacing w:line="240" w:lineRule="auto"/>
              <w:ind w:left="32" w:firstLine="0"/>
              <w:jc w:val="center"/>
              <w:rPr>
                <w:rFonts w:cstheme="minorHAnsi"/>
                <w:b/>
                <w:bCs/>
                <w:color w:val="000000" w:themeColor="text1"/>
              </w:rPr>
            </w:pPr>
            <w:r w:rsidRPr="002643E1">
              <w:rPr>
                <w:rFonts w:cstheme="minorHAnsi"/>
                <w:b/>
                <w:bCs/>
                <w:color w:val="000000" w:themeColor="text1"/>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2643E1" w:rsidRDefault="003F33FC" w:rsidP="005736DE">
            <w:pPr>
              <w:spacing w:line="240" w:lineRule="auto"/>
              <w:ind w:firstLine="0"/>
              <w:jc w:val="center"/>
              <w:rPr>
                <w:rFonts w:cstheme="minorHAnsi"/>
                <w:bCs/>
                <w:color w:val="000000" w:themeColor="text1"/>
                <w:lang w:eastAsia="en-US"/>
              </w:rPr>
            </w:pPr>
            <w:r w:rsidRPr="002643E1">
              <w:rPr>
                <w:rFonts w:cstheme="minorHAnsi"/>
                <w:b/>
                <w:color w:val="000000" w:themeColor="text1"/>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2643E1" w:rsidRDefault="003F33FC" w:rsidP="005736DE">
            <w:pPr>
              <w:spacing w:line="240" w:lineRule="auto"/>
              <w:ind w:firstLine="0"/>
              <w:jc w:val="center"/>
              <w:rPr>
                <w:rFonts w:eastAsia="Yu Mincho" w:cstheme="minorHAnsi"/>
                <w:b/>
                <w:bCs/>
                <w:color w:val="000000" w:themeColor="text1"/>
              </w:rPr>
            </w:pPr>
            <w:r w:rsidRPr="002643E1">
              <w:rPr>
                <w:rFonts w:eastAsia="Yu Mincho" w:cstheme="minorHAnsi"/>
                <w:b/>
                <w:bCs/>
                <w:color w:val="000000" w:themeColor="text1"/>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2643E1" w:rsidRDefault="003F33FC" w:rsidP="005736DE">
            <w:pPr>
              <w:spacing w:line="240" w:lineRule="auto"/>
              <w:ind w:firstLine="0"/>
              <w:jc w:val="center"/>
              <w:rPr>
                <w:rFonts w:cstheme="minorHAnsi"/>
                <w:bCs/>
                <w:iCs/>
                <w:color w:val="000000" w:themeColor="text1"/>
                <w:lang w:eastAsia="en-US"/>
              </w:rPr>
            </w:pPr>
            <w:r w:rsidRPr="002643E1">
              <w:rPr>
                <w:rFonts w:cstheme="minorHAnsi"/>
                <w:b/>
                <w:color w:val="000000" w:themeColor="text1"/>
              </w:rPr>
              <w:t>Pašalinimo pagrindų nebuvimą įrodantys dokumentai</w:t>
            </w:r>
          </w:p>
        </w:tc>
      </w:tr>
      <w:tr w:rsidR="002643E1" w:rsidRPr="002643E1" w14:paraId="1491EC57" w14:textId="77777777" w:rsidTr="005736DE">
        <w:tc>
          <w:tcPr>
            <w:tcW w:w="5000" w:type="pct"/>
            <w:gridSpan w:val="4"/>
            <w:tcMar>
              <w:top w:w="0" w:type="dxa"/>
              <w:left w:w="108" w:type="dxa"/>
              <w:bottom w:w="0" w:type="dxa"/>
              <w:right w:w="108" w:type="dxa"/>
            </w:tcMar>
          </w:tcPr>
          <w:p w14:paraId="666D9249"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b/>
                <w:bCs/>
                <w:color w:val="000000" w:themeColor="text1"/>
                <w:lang w:eastAsia="en-US"/>
              </w:rPr>
              <w:t>Privalomi</w:t>
            </w:r>
            <w:r w:rsidRPr="002643E1">
              <w:rPr>
                <w:rFonts w:cstheme="minorHAnsi"/>
                <w:b/>
                <w:bCs/>
                <w:color w:val="000000" w:themeColor="text1"/>
                <w:vertAlign w:val="superscript"/>
                <w:lang w:eastAsia="en-US"/>
              </w:rPr>
              <w:footnoteReference w:id="2"/>
            </w:r>
            <w:r w:rsidRPr="002643E1">
              <w:rPr>
                <w:rFonts w:cstheme="minorHAnsi"/>
                <w:b/>
                <w:bCs/>
                <w:color w:val="000000" w:themeColor="text1"/>
                <w:lang w:eastAsia="en-US"/>
              </w:rPr>
              <w:t xml:space="preserve"> pašalinimo pagrindai pagal VPĮ 46 straipsnio </w:t>
            </w:r>
            <w:r w:rsidRPr="002643E1">
              <w:rPr>
                <w:rFonts w:eastAsia="Yu Mincho" w:cstheme="minorHAnsi"/>
                <w:b/>
                <w:bCs/>
                <w:color w:val="000000" w:themeColor="text1"/>
                <w:lang w:eastAsia="en-US"/>
              </w:rPr>
              <w:t xml:space="preserve">2¹ </w:t>
            </w:r>
            <w:r w:rsidRPr="002643E1">
              <w:rPr>
                <w:rFonts w:cstheme="minorHAnsi"/>
                <w:b/>
                <w:bCs/>
                <w:color w:val="000000" w:themeColor="text1"/>
                <w:lang w:eastAsia="en-US"/>
              </w:rPr>
              <w:t>dalies nuostatas</w:t>
            </w:r>
          </w:p>
        </w:tc>
      </w:tr>
      <w:tr w:rsidR="003F33FC" w:rsidRPr="002643E1" w14:paraId="13D5FA8A" w14:textId="77777777" w:rsidTr="005736DE">
        <w:tc>
          <w:tcPr>
            <w:tcW w:w="285" w:type="pct"/>
            <w:tcMar>
              <w:top w:w="0" w:type="dxa"/>
              <w:left w:w="108" w:type="dxa"/>
              <w:bottom w:w="0" w:type="dxa"/>
              <w:right w:w="108" w:type="dxa"/>
            </w:tcMar>
          </w:tcPr>
          <w:p w14:paraId="3D2475B6" w14:textId="77777777" w:rsidR="003F33FC" w:rsidRPr="002643E1"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2643E1" w:rsidRDefault="003F33FC" w:rsidP="005736DE">
            <w:pPr>
              <w:spacing w:line="240" w:lineRule="auto"/>
              <w:ind w:firstLine="0"/>
              <w:rPr>
                <w:rFonts w:eastAsia="Yu Mincho" w:cstheme="minorHAnsi"/>
                <w:b/>
                <w:bCs/>
                <w:color w:val="000000" w:themeColor="text1"/>
                <w:lang w:eastAsia="en-US"/>
              </w:rPr>
            </w:pPr>
            <w:r w:rsidRPr="002643E1">
              <w:rPr>
                <w:rFonts w:eastAsia="Yu Mincho" w:cstheme="minorHAnsi"/>
                <w:b/>
                <w:bCs/>
                <w:color w:val="000000" w:themeColor="text1"/>
                <w:lang w:eastAsia="en-US"/>
              </w:rPr>
              <w:t>VPĮ 46 straipsnio 2¹ dalis</w:t>
            </w:r>
          </w:p>
          <w:p w14:paraId="3A60E7E3" w14:textId="77777777" w:rsidR="003F33FC" w:rsidRPr="002643E1" w:rsidRDefault="003F33FC" w:rsidP="005736DE">
            <w:pPr>
              <w:spacing w:line="240" w:lineRule="auto"/>
              <w:ind w:firstLine="0"/>
              <w:rPr>
                <w:rFonts w:eastAsia="Yu Mincho" w:cstheme="minorHAnsi"/>
                <w:b/>
                <w:bCs/>
                <w:color w:val="000000" w:themeColor="text1"/>
              </w:rPr>
            </w:pPr>
          </w:p>
          <w:p w14:paraId="32ACC03D" w14:textId="77777777" w:rsidR="003F33FC" w:rsidRPr="002643E1" w:rsidRDefault="003F33FC" w:rsidP="005736DE">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color w:val="000000" w:themeColor="text1"/>
                <w:lang w:eastAsia="en-US"/>
              </w:rPr>
              <w:t xml:space="preserve">Iš Lietuvoje įsteigtų subjektų įrodančių dokumentų nereikalaujama. </w:t>
            </w:r>
          </w:p>
          <w:p w14:paraId="48072458" w14:textId="77777777" w:rsidR="003F33FC" w:rsidRPr="002643E1" w:rsidRDefault="003F33FC" w:rsidP="005736DE">
            <w:pPr>
              <w:spacing w:line="240" w:lineRule="auto"/>
              <w:ind w:firstLine="0"/>
              <w:rPr>
                <w:rFonts w:cstheme="minorHAnsi"/>
                <w:color w:val="000000" w:themeColor="text1"/>
                <w:lang w:eastAsia="en-US"/>
              </w:rPr>
            </w:pPr>
          </w:p>
          <w:p w14:paraId="550A3196" w14:textId="476CADE5" w:rsidR="003F33FC" w:rsidRPr="002643E1" w:rsidRDefault="003F33FC" w:rsidP="005736DE">
            <w:pPr>
              <w:spacing w:line="240" w:lineRule="auto"/>
              <w:ind w:firstLine="0"/>
              <w:rPr>
                <w:rFonts w:cstheme="minorHAnsi"/>
                <w:i/>
                <w:color w:val="000000" w:themeColor="text1"/>
                <w:lang w:eastAsia="en-US"/>
              </w:rPr>
            </w:pPr>
            <w:r w:rsidRPr="002643E1">
              <w:rPr>
                <w:rFonts w:cstheme="minorHAnsi"/>
                <w:i/>
                <w:color w:val="000000" w:themeColor="text1"/>
                <w:lang w:eastAsia="en-US"/>
              </w:rPr>
              <w:t>Šio pašalinio pagrindo nebuvimą Tiekėjas patvirtina pateikdamas užpildytą ir pasirašytą Pasiūlymo for</w:t>
            </w:r>
            <w:r w:rsidR="0098265B" w:rsidRPr="002643E1">
              <w:rPr>
                <w:rFonts w:cstheme="minorHAnsi"/>
                <w:i/>
                <w:color w:val="000000" w:themeColor="text1"/>
                <w:lang w:eastAsia="en-US"/>
              </w:rPr>
              <w:t xml:space="preserve">mą (specialiųjų pirkimo sąlygų </w:t>
            </w:r>
            <w:r w:rsidRPr="002643E1">
              <w:rPr>
                <w:rFonts w:cstheme="minorHAnsi"/>
                <w:i/>
                <w:color w:val="000000" w:themeColor="text1"/>
                <w:lang w:eastAsia="en-US"/>
              </w:rPr>
              <w:t xml:space="preserve"> priedas</w:t>
            </w:r>
            <w:r w:rsidR="0098265B" w:rsidRPr="002643E1">
              <w:rPr>
                <w:rFonts w:cstheme="minorHAnsi"/>
                <w:i/>
                <w:color w:val="000000" w:themeColor="text1"/>
                <w:lang w:eastAsia="en-US"/>
              </w:rPr>
              <w:t xml:space="preserve"> Nr. 3</w:t>
            </w:r>
            <w:r w:rsidRPr="002643E1">
              <w:rPr>
                <w:rFonts w:cstheme="minorHAnsi"/>
                <w:i/>
                <w:color w:val="000000" w:themeColor="text1"/>
                <w:lang w:eastAsia="en-US"/>
              </w:rPr>
              <w:t>).</w:t>
            </w:r>
          </w:p>
          <w:p w14:paraId="031D3DBC" w14:textId="77777777" w:rsidR="003F33FC" w:rsidRPr="002643E1" w:rsidRDefault="003F33FC" w:rsidP="005736DE">
            <w:pPr>
              <w:spacing w:line="240" w:lineRule="auto"/>
              <w:ind w:firstLine="0"/>
              <w:rPr>
                <w:rFonts w:cstheme="minorHAnsi"/>
                <w:color w:val="000000" w:themeColor="text1"/>
              </w:rPr>
            </w:pPr>
          </w:p>
        </w:tc>
      </w:tr>
    </w:tbl>
    <w:p w14:paraId="56E4AF4C" w14:textId="77777777" w:rsidR="007D644F" w:rsidRPr="002643E1" w:rsidRDefault="007D644F" w:rsidP="00F77A5D">
      <w:pPr>
        <w:spacing w:line="240" w:lineRule="auto"/>
        <w:ind w:firstLine="720"/>
        <w:rPr>
          <w:rFonts w:ascii="Arial" w:eastAsia="Arial" w:hAnsi="Arial" w:cs="Arial"/>
          <w:i/>
          <w:color w:val="000000" w:themeColor="text1"/>
        </w:rPr>
      </w:pPr>
    </w:p>
    <w:p w14:paraId="385FEFC8" w14:textId="77777777" w:rsidR="00112F92" w:rsidRPr="002643E1" w:rsidRDefault="00112F92" w:rsidP="00992F47">
      <w:pPr>
        <w:spacing w:after="160" w:line="276" w:lineRule="auto"/>
        <w:ind w:firstLine="0"/>
        <w:jc w:val="center"/>
        <w:rPr>
          <w:rFonts w:ascii="Arial" w:eastAsia="Arial" w:hAnsi="Arial" w:cs="Arial"/>
          <w:smallCaps/>
          <w:color w:val="000000" w:themeColor="text1"/>
        </w:rPr>
      </w:pPr>
      <w:r w:rsidRPr="002643E1">
        <w:rPr>
          <w:rFonts w:ascii="Arial" w:eastAsia="Arial" w:hAnsi="Arial" w:cs="Arial"/>
          <w:smallCaps/>
          <w:color w:val="000000" w:themeColor="text1"/>
        </w:rPr>
        <w:t>__________</w:t>
      </w:r>
    </w:p>
    <w:p w14:paraId="537EACFD" w14:textId="77777777" w:rsidR="00112F92" w:rsidRPr="002643E1" w:rsidRDefault="00112F92" w:rsidP="00112F92">
      <w:pPr>
        <w:spacing w:line="200" w:lineRule="auto"/>
        <w:rPr>
          <w:rFonts w:ascii="Arial" w:eastAsia="Arial" w:hAnsi="Arial" w:cs="Arial"/>
          <w:color w:val="000000" w:themeColor="text1"/>
        </w:rPr>
      </w:pPr>
      <w:r w:rsidRPr="002643E1">
        <w:rPr>
          <w:rFonts w:ascii="Arial" w:eastAsia="Arial" w:hAnsi="Arial" w:cs="Arial"/>
          <w:color w:val="000000" w:themeColor="text1"/>
        </w:rPr>
        <w:br w:type="page"/>
      </w:r>
    </w:p>
    <w:p w14:paraId="3F52679F" w14:textId="5BE77E9C" w:rsidR="007C483C" w:rsidRPr="002643E1" w:rsidRDefault="007C483C" w:rsidP="00355237">
      <w:pPr>
        <w:spacing w:before="60" w:after="60" w:line="256" w:lineRule="auto"/>
        <w:ind w:firstLine="0"/>
        <w:rPr>
          <w:rFonts w:eastAsiaTheme="minorHAnsi" w:cstheme="minorHAnsi"/>
          <w:b/>
          <w:bCs/>
          <w:color w:val="000000" w:themeColor="text1"/>
        </w:rPr>
        <w:sectPr w:rsidR="007C483C" w:rsidRPr="002643E1" w:rsidSect="0094708F">
          <w:footerReference w:type="default" r:id="rId14"/>
          <w:pgSz w:w="12240" w:h="15840"/>
          <w:pgMar w:top="1134" w:right="567" w:bottom="1134" w:left="1701" w:header="720" w:footer="720" w:gutter="0"/>
          <w:pgNumType w:start="0"/>
          <w:cols w:space="720"/>
          <w:titlePg/>
          <w:docGrid w:linePitch="360"/>
        </w:sectPr>
      </w:pPr>
    </w:p>
    <w:p w14:paraId="6BCC2113" w14:textId="082B0BA2" w:rsidR="00CB5907" w:rsidRPr="002643E1" w:rsidRDefault="00DE051B" w:rsidP="00355237">
      <w:pPr>
        <w:pStyle w:val="Antrat"/>
        <w:ind w:firstLine="0"/>
        <w:jc w:val="right"/>
        <w:outlineLvl w:val="2"/>
        <w:rPr>
          <w:rFonts w:ascii="Arial" w:eastAsia="Arial" w:hAnsi="Arial" w:cs="Arial"/>
          <w:b w:val="0"/>
          <w:bCs w:val="0"/>
          <w:smallCaps/>
          <w:color w:val="000000" w:themeColor="text1"/>
          <w:sz w:val="21"/>
          <w:szCs w:val="21"/>
        </w:rPr>
      </w:pPr>
      <w:bookmarkStart w:id="33" w:name="_Ref38539939"/>
      <w:bookmarkStart w:id="34" w:name="_Ref38541068"/>
      <w:bookmarkStart w:id="35" w:name="_Ref38885053"/>
      <w:bookmarkStart w:id="36" w:name="_Ref38899023"/>
      <w:bookmarkStart w:id="37" w:name="_Toc48053185"/>
      <w:bookmarkStart w:id="38" w:name="_Toc85706891"/>
      <w:bookmarkStart w:id="39" w:name="_Toc194568043"/>
      <w:bookmarkStart w:id="40" w:name="_Hlk86837214"/>
      <w:r w:rsidRPr="002643E1">
        <w:rPr>
          <w:rFonts w:cstheme="minorHAnsi"/>
          <w:b w:val="0"/>
          <w:bCs w:val="0"/>
          <w:color w:val="000000" w:themeColor="text1"/>
          <w:sz w:val="21"/>
          <w:szCs w:val="21"/>
        </w:rPr>
        <w:lastRenderedPageBreak/>
        <w:t>P</w:t>
      </w:r>
      <w:r w:rsidR="00CB5907" w:rsidRPr="002643E1">
        <w:rPr>
          <w:rFonts w:cstheme="minorHAnsi"/>
          <w:b w:val="0"/>
          <w:bCs w:val="0"/>
          <w:color w:val="000000" w:themeColor="text1"/>
          <w:sz w:val="21"/>
          <w:szCs w:val="21"/>
        </w:rPr>
        <w:t xml:space="preserve">irkimo sąlygų </w:t>
      </w:r>
      <w:r w:rsidR="004173D9" w:rsidRPr="002643E1">
        <w:rPr>
          <w:b w:val="0"/>
          <w:bCs w:val="0"/>
          <w:color w:val="000000" w:themeColor="text1"/>
          <w:sz w:val="21"/>
          <w:szCs w:val="21"/>
        </w:rPr>
        <w:t>2</w:t>
      </w:r>
      <w:r w:rsidR="00DA6447" w:rsidRPr="002643E1">
        <w:rPr>
          <w:b w:val="0"/>
          <w:bCs w:val="0"/>
          <w:color w:val="000000" w:themeColor="text1"/>
          <w:sz w:val="21"/>
          <w:szCs w:val="21"/>
        </w:rPr>
        <w:t xml:space="preserve"> priedas</w:t>
      </w:r>
      <w:r w:rsidR="00105DAD" w:rsidRPr="002643E1">
        <w:rPr>
          <w:rFonts w:cstheme="minorHAnsi"/>
          <w:b w:val="0"/>
          <w:bCs w:val="0"/>
          <w:color w:val="000000" w:themeColor="text1"/>
          <w:sz w:val="21"/>
          <w:szCs w:val="21"/>
        </w:rPr>
        <w:t xml:space="preserve"> </w:t>
      </w:r>
      <w:r w:rsidR="00CB5907" w:rsidRPr="002643E1">
        <w:rPr>
          <w:rFonts w:cstheme="minorHAnsi"/>
          <w:b w:val="0"/>
          <w:bCs w:val="0"/>
          <w:color w:val="000000" w:themeColor="text1"/>
          <w:sz w:val="21"/>
          <w:szCs w:val="21"/>
        </w:rPr>
        <w:t>„Techninė specifikacija“</w:t>
      </w:r>
      <w:bookmarkEnd w:id="33"/>
      <w:bookmarkEnd w:id="34"/>
      <w:bookmarkEnd w:id="35"/>
      <w:bookmarkEnd w:id="36"/>
      <w:bookmarkEnd w:id="37"/>
      <w:bookmarkEnd w:id="38"/>
      <w:bookmarkEnd w:id="39"/>
    </w:p>
    <w:bookmarkEnd w:id="40"/>
    <w:p w14:paraId="31E93069" w14:textId="77777777" w:rsidR="00CB748F" w:rsidRPr="002643E1" w:rsidRDefault="00CB748F" w:rsidP="00780B97">
      <w:pPr>
        <w:spacing w:line="240" w:lineRule="auto"/>
        <w:jc w:val="center"/>
        <w:rPr>
          <w:rFonts w:cstheme="minorHAnsi"/>
          <w:b/>
          <w:bCs/>
          <w:color w:val="000000" w:themeColor="text1"/>
        </w:rPr>
      </w:pPr>
    </w:p>
    <w:p w14:paraId="0655D8B9" w14:textId="0136E483" w:rsidR="00CB748F" w:rsidRPr="002643E1" w:rsidRDefault="00CB748F" w:rsidP="00780B97">
      <w:pPr>
        <w:spacing w:line="240" w:lineRule="auto"/>
        <w:jc w:val="center"/>
        <w:rPr>
          <w:rFonts w:cstheme="minorHAnsi"/>
          <w:b/>
          <w:color w:val="000000" w:themeColor="text1"/>
        </w:rPr>
      </w:pPr>
      <w:r w:rsidRPr="002643E1">
        <w:rPr>
          <w:rFonts w:cstheme="minorHAnsi"/>
          <w:b/>
          <w:color w:val="000000" w:themeColor="text1"/>
        </w:rPr>
        <w:t>TECHNINĖ SPECIFIKACIJA</w:t>
      </w:r>
    </w:p>
    <w:p w14:paraId="2667E97B" w14:textId="51A6A5E3" w:rsidR="00CB748F" w:rsidRPr="002643E1" w:rsidRDefault="00CB748F" w:rsidP="00780B97">
      <w:pPr>
        <w:spacing w:line="240" w:lineRule="auto"/>
        <w:ind w:firstLine="0"/>
        <w:rPr>
          <w:rFonts w:cstheme="minorHAnsi"/>
          <w:b/>
          <w:bCs/>
          <w:color w:val="000000" w:themeColor="text1"/>
        </w:rPr>
      </w:pPr>
    </w:p>
    <w:p w14:paraId="47DB23CF" w14:textId="13398EF2" w:rsidR="0049282D" w:rsidRPr="0049282D" w:rsidRDefault="0049282D" w:rsidP="0049282D">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 xml:space="preserve">Reikia atlikti esamų automobilių stovėjimo aikštelių esančių šalia daugiabučių gyvenamųjų namų, kurių adresai </w:t>
      </w:r>
      <w:r w:rsidRPr="004A5280">
        <w:rPr>
          <w:rFonts w:cstheme="minorHAnsi"/>
          <w:iCs/>
          <w:color w:val="EE0000"/>
          <w:sz w:val="24"/>
          <w:szCs w:val="24"/>
        </w:rPr>
        <w:t xml:space="preserve">Panevėžio r., Panevėžio sen., </w:t>
      </w:r>
      <w:r w:rsidR="004A5280" w:rsidRPr="004A5280">
        <w:rPr>
          <w:rFonts w:cstheme="minorHAnsi"/>
          <w:iCs/>
          <w:color w:val="EE0000"/>
          <w:sz w:val="24"/>
          <w:szCs w:val="24"/>
        </w:rPr>
        <w:t>Piniavos</w:t>
      </w:r>
      <w:r w:rsidRPr="004A5280">
        <w:rPr>
          <w:rFonts w:cstheme="minorHAnsi"/>
          <w:iCs/>
          <w:color w:val="EE0000"/>
          <w:sz w:val="24"/>
          <w:szCs w:val="24"/>
        </w:rPr>
        <w:t xml:space="preserve"> k., </w:t>
      </w:r>
      <w:r w:rsidR="004A5280" w:rsidRPr="004A5280">
        <w:rPr>
          <w:rFonts w:cstheme="minorHAnsi"/>
          <w:iCs/>
          <w:color w:val="EE0000"/>
          <w:sz w:val="24"/>
          <w:szCs w:val="24"/>
        </w:rPr>
        <w:t>Miškininkų gyv.</w:t>
      </w:r>
      <w:r w:rsidRPr="004A5280">
        <w:rPr>
          <w:rFonts w:cstheme="minorHAnsi"/>
          <w:iCs/>
          <w:color w:val="EE0000"/>
          <w:sz w:val="24"/>
          <w:szCs w:val="24"/>
        </w:rPr>
        <w:t xml:space="preserve"> g. </w:t>
      </w:r>
      <w:r w:rsidR="004A5280" w:rsidRPr="004A5280">
        <w:rPr>
          <w:rFonts w:cstheme="minorHAnsi"/>
          <w:iCs/>
          <w:color w:val="EE0000"/>
          <w:sz w:val="24"/>
          <w:szCs w:val="24"/>
        </w:rPr>
        <w:t>1, 2</w:t>
      </w:r>
      <w:r w:rsidRPr="004A5280">
        <w:rPr>
          <w:rFonts w:cstheme="minorHAnsi"/>
          <w:iCs/>
          <w:color w:val="EE0000"/>
          <w:sz w:val="24"/>
          <w:szCs w:val="24"/>
        </w:rPr>
        <w:t xml:space="preserve"> ir </w:t>
      </w:r>
      <w:r w:rsidR="004A5280" w:rsidRPr="004A5280">
        <w:rPr>
          <w:rFonts w:cstheme="minorHAnsi"/>
          <w:iCs/>
          <w:color w:val="EE0000"/>
          <w:sz w:val="24"/>
          <w:szCs w:val="24"/>
        </w:rPr>
        <w:t>3</w:t>
      </w:r>
      <w:r w:rsidRPr="004A5280">
        <w:rPr>
          <w:rFonts w:cstheme="minorHAnsi"/>
          <w:iCs/>
          <w:color w:val="EE0000"/>
          <w:sz w:val="24"/>
          <w:szCs w:val="24"/>
        </w:rPr>
        <w:t xml:space="preserve"> paprastojo remonto darbus</w:t>
      </w:r>
      <w:r w:rsidRPr="0049282D">
        <w:rPr>
          <w:rFonts w:cstheme="minorHAnsi"/>
          <w:iCs/>
          <w:color w:val="000000" w:themeColor="text1"/>
          <w:sz w:val="24"/>
          <w:szCs w:val="24"/>
        </w:rPr>
        <w:t>. Darbai atliekami vadovaujantis Lietuvos Respublikos kelių įstatymu, Lietuvos Respublikos saugaus eismo automobilių keliais įstatymu, Lietuvos Respublikos statybos įstatymu, Kelių techniniu reglamentu KTR 1.01:2008 „Automobilių keliai“, Statybos techniniu reglamentu STR 2.06.04:2014 „Gatvės ir vietinės reikšmės keliai. Bendrieji reikalavimai“, Automobilių kelių nesurištųjų mišinių ir gruntų, naudojamų sluoksniams be rišiklių, techninių reikalavimų aprašu TRA SBR 19, Automobilių kelių dangos konstrukcijos sluoksnių be rišiklių įrengimo taisyklėmis ĮT SBR 19, Automobilių kelių asfalto mišinių techninių reikalavimų aprašu TRA ASFALTAS 24, Automobilių kelių dangos konstrukcijos asfalto sluoksnių įrengimo taisyklėmis ĮT ASFALTAS 24, Kelių priežiūros vadovo II dalimi „Automobilių kelių priežiūros darbų technologija KPV DT-15“,  kitais norminiais dokumentais, reglamentuojančiais automobilių kelių asfalto dangų priežiūrą ir paprastąjį remontą. Kiemų schemos pridedamos (Nr. 1, 2).</w:t>
      </w:r>
    </w:p>
    <w:p w14:paraId="60178E1E" w14:textId="289709E4" w:rsidR="0049282D" w:rsidRPr="0049282D" w:rsidRDefault="0049282D" w:rsidP="0049282D">
      <w:pPr>
        <w:spacing w:line="240" w:lineRule="auto"/>
        <w:contextualSpacing/>
        <w:rPr>
          <w:rFonts w:cstheme="minorHAnsi"/>
          <w:iCs/>
          <w:color w:val="000000" w:themeColor="text1"/>
          <w:sz w:val="24"/>
          <w:szCs w:val="24"/>
        </w:rPr>
      </w:pPr>
      <w:r w:rsidRPr="00551E35">
        <w:rPr>
          <w:rFonts w:cstheme="minorHAnsi"/>
          <w:iCs/>
          <w:color w:val="EE0000"/>
          <w:sz w:val="24"/>
          <w:szCs w:val="24"/>
        </w:rPr>
        <w:t xml:space="preserve">Panevėžio r., Panevėžio sen., </w:t>
      </w:r>
      <w:r w:rsidR="00551E35" w:rsidRPr="00551E35">
        <w:rPr>
          <w:rFonts w:cstheme="minorHAnsi"/>
          <w:iCs/>
          <w:color w:val="EE0000"/>
          <w:sz w:val="24"/>
          <w:szCs w:val="24"/>
        </w:rPr>
        <w:t xml:space="preserve">Piniavos k., Miškininkų gyv. g. 1, 2 ir 3 </w:t>
      </w:r>
      <w:r w:rsidRPr="0049282D">
        <w:rPr>
          <w:rFonts w:cstheme="minorHAnsi"/>
          <w:iCs/>
          <w:color w:val="000000" w:themeColor="text1"/>
          <w:sz w:val="24"/>
          <w:szCs w:val="24"/>
        </w:rPr>
        <w:t>daugiabučių namų automobilių stovėjimo aikštelėse numatomi šie darbai:</w:t>
      </w:r>
    </w:p>
    <w:p w14:paraId="02B3F8EF" w14:textId="77777777" w:rsidR="0049282D" w:rsidRPr="0049282D" w:rsidRDefault="0049282D" w:rsidP="0049282D">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w:t>
      </w:r>
      <w:r w:rsidRPr="0049282D">
        <w:rPr>
          <w:rFonts w:cstheme="minorHAnsi"/>
          <w:iCs/>
          <w:color w:val="000000" w:themeColor="text1"/>
          <w:sz w:val="24"/>
          <w:szCs w:val="24"/>
        </w:rPr>
        <w:tab/>
        <w:t xml:space="preserve">atlikti esamos asfalto dangos frezavimą ir valymą; </w:t>
      </w:r>
    </w:p>
    <w:p w14:paraId="554A8941" w14:textId="333FE012" w:rsidR="00885237" w:rsidRPr="00885237" w:rsidRDefault="0049282D" w:rsidP="00885237">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w:t>
      </w:r>
      <w:r w:rsidRPr="0049282D">
        <w:rPr>
          <w:rFonts w:cstheme="minorHAnsi"/>
          <w:iCs/>
          <w:color w:val="000000" w:themeColor="text1"/>
          <w:sz w:val="24"/>
          <w:szCs w:val="24"/>
        </w:rPr>
        <w:tab/>
        <w:t>užtaisyti duobes ir įrengti asfalto dangą klojant klotuvu 50 mm išlyginamąjį sluoksnį iš AC 11 VN markės asfalto ant senos dangos ir sunaudojant 20</w:t>
      </w:r>
      <w:r w:rsidR="00755CDD">
        <w:rPr>
          <w:rFonts w:cstheme="minorHAnsi"/>
          <w:iCs/>
          <w:color w:val="000000" w:themeColor="text1"/>
          <w:sz w:val="24"/>
          <w:szCs w:val="24"/>
        </w:rPr>
        <w:t xml:space="preserve"> </w:t>
      </w:r>
      <w:r w:rsidRPr="0049282D">
        <w:rPr>
          <w:rFonts w:cstheme="minorHAnsi"/>
          <w:iCs/>
          <w:color w:val="000000" w:themeColor="text1"/>
          <w:sz w:val="24"/>
          <w:szCs w:val="24"/>
        </w:rPr>
        <w:t>% asfalto nelygumų išlyginimui;</w:t>
      </w:r>
    </w:p>
    <w:p w14:paraId="31C7C967" w14:textId="77777777" w:rsidR="0049282D" w:rsidRPr="0049282D" w:rsidRDefault="0049282D" w:rsidP="0049282D">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w:t>
      </w:r>
      <w:r w:rsidRPr="0049282D">
        <w:rPr>
          <w:rFonts w:cstheme="minorHAnsi"/>
          <w:iCs/>
          <w:color w:val="000000" w:themeColor="text1"/>
          <w:sz w:val="24"/>
          <w:szCs w:val="24"/>
        </w:rPr>
        <w:tab/>
        <w:t>Esami gatvės bortai nekeičiami.</w:t>
      </w:r>
    </w:p>
    <w:p w14:paraId="58863FDF" w14:textId="672463D2" w:rsidR="0049282D" w:rsidRPr="0049282D" w:rsidRDefault="0049282D" w:rsidP="0049282D">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Bendras visų automobilių stovėjimo aikštelių</w:t>
      </w:r>
      <w:r w:rsidR="00885237">
        <w:rPr>
          <w:rFonts w:cstheme="minorHAnsi"/>
          <w:iCs/>
          <w:color w:val="000000" w:themeColor="text1"/>
          <w:sz w:val="24"/>
          <w:szCs w:val="24"/>
        </w:rPr>
        <w:t xml:space="preserve"> su įvažiavimais</w:t>
      </w:r>
      <w:r w:rsidRPr="0049282D">
        <w:rPr>
          <w:rFonts w:cstheme="minorHAnsi"/>
          <w:iCs/>
          <w:color w:val="000000" w:themeColor="text1"/>
          <w:sz w:val="24"/>
          <w:szCs w:val="24"/>
        </w:rPr>
        <w:t xml:space="preserve"> plotas yra apie </w:t>
      </w:r>
      <w:r w:rsidR="008D3F49" w:rsidRPr="004866C0">
        <w:rPr>
          <w:rFonts w:cstheme="minorHAnsi"/>
          <w:iCs/>
          <w:color w:val="000000" w:themeColor="text1"/>
          <w:sz w:val="24"/>
          <w:szCs w:val="24"/>
        </w:rPr>
        <w:t>95</w:t>
      </w:r>
      <w:r w:rsidR="001D6F7F" w:rsidRPr="004866C0">
        <w:rPr>
          <w:rFonts w:cstheme="minorHAnsi"/>
          <w:iCs/>
          <w:color w:val="000000" w:themeColor="text1"/>
          <w:sz w:val="24"/>
          <w:szCs w:val="24"/>
        </w:rPr>
        <w:t>0</w:t>
      </w:r>
      <w:r w:rsidRPr="0049282D">
        <w:rPr>
          <w:rFonts w:cstheme="minorHAnsi"/>
          <w:iCs/>
          <w:color w:val="000000" w:themeColor="text1"/>
          <w:sz w:val="24"/>
          <w:szCs w:val="24"/>
        </w:rPr>
        <w:t xml:space="preserve"> m².</w:t>
      </w:r>
    </w:p>
    <w:p w14:paraId="314D247B" w14:textId="46814BD2" w:rsidR="0049282D" w:rsidRPr="0049282D" w:rsidRDefault="0049282D" w:rsidP="0049282D">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 xml:space="preserve">Bendras šulinių skaičius </w:t>
      </w:r>
      <w:r w:rsidRPr="004866C0">
        <w:rPr>
          <w:rFonts w:cstheme="minorHAnsi"/>
          <w:iCs/>
          <w:color w:val="000000" w:themeColor="text1"/>
          <w:sz w:val="24"/>
          <w:szCs w:val="24"/>
        </w:rPr>
        <w:t xml:space="preserve">yra </w:t>
      </w:r>
      <w:r w:rsidR="008D3F49" w:rsidRPr="004866C0">
        <w:rPr>
          <w:rFonts w:cstheme="minorHAnsi"/>
          <w:iCs/>
          <w:color w:val="000000" w:themeColor="text1"/>
          <w:sz w:val="24"/>
          <w:szCs w:val="24"/>
        </w:rPr>
        <w:t>2</w:t>
      </w:r>
      <w:r w:rsidRPr="0049282D">
        <w:rPr>
          <w:rFonts w:cstheme="minorHAnsi"/>
          <w:iCs/>
          <w:color w:val="000000" w:themeColor="text1"/>
          <w:sz w:val="24"/>
          <w:szCs w:val="24"/>
        </w:rPr>
        <w:t xml:space="preserve"> vnt.</w:t>
      </w:r>
      <w:r w:rsidR="00885237">
        <w:rPr>
          <w:rFonts w:cstheme="minorHAnsi"/>
          <w:iCs/>
          <w:color w:val="000000" w:themeColor="text1"/>
          <w:sz w:val="24"/>
          <w:szCs w:val="24"/>
        </w:rPr>
        <w:t xml:space="preserve"> Šulinių aukšti reguliuoti su gelžbetoniniais šulinių žiedais. Šulinių dangčiai nekeičiami.</w:t>
      </w:r>
    </w:p>
    <w:p w14:paraId="6DFF0AC7" w14:textId="6BAD56E0" w:rsidR="00755CDD" w:rsidRDefault="0049282D" w:rsidP="00D83AB7">
      <w:pPr>
        <w:spacing w:line="240" w:lineRule="auto"/>
        <w:contextualSpacing/>
        <w:rPr>
          <w:rFonts w:cstheme="minorHAnsi"/>
          <w:iCs/>
          <w:color w:val="000000" w:themeColor="text1"/>
          <w:sz w:val="24"/>
          <w:szCs w:val="24"/>
        </w:rPr>
      </w:pPr>
      <w:r w:rsidRPr="0049282D">
        <w:rPr>
          <w:rFonts w:cstheme="minorHAnsi"/>
          <w:iCs/>
          <w:color w:val="000000" w:themeColor="text1"/>
          <w:sz w:val="24"/>
          <w:szCs w:val="24"/>
        </w:rPr>
        <w:t>Vykdant automobili</w:t>
      </w:r>
      <w:r w:rsidR="008D3F49">
        <w:rPr>
          <w:rFonts w:cstheme="minorHAnsi"/>
          <w:iCs/>
          <w:color w:val="000000" w:themeColor="text1"/>
          <w:sz w:val="24"/>
          <w:szCs w:val="24"/>
        </w:rPr>
        <w:t>ų</w:t>
      </w:r>
      <w:r w:rsidRPr="0049282D">
        <w:rPr>
          <w:rFonts w:cstheme="minorHAnsi"/>
          <w:iCs/>
          <w:color w:val="000000" w:themeColor="text1"/>
          <w:sz w:val="24"/>
          <w:szCs w:val="24"/>
        </w:rPr>
        <w:t xml:space="preserve"> stovėjimo aikštelių remonto darbus sugadinta gatvės ar kelkraščio danga, </w:t>
      </w:r>
      <w:r w:rsidR="00885237">
        <w:rPr>
          <w:rFonts w:cstheme="minorHAnsi"/>
          <w:iCs/>
          <w:color w:val="000000" w:themeColor="text1"/>
          <w:sz w:val="24"/>
          <w:szCs w:val="24"/>
        </w:rPr>
        <w:t xml:space="preserve"> ar </w:t>
      </w:r>
      <w:r w:rsidRPr="0049282D">
        <w:rPr>
          <w:rFonts w:cstheme="minorHAnsi"/>
          <w:iCs/>
          <w:color w:val="000000" w:themeColor="text1"/>
          <w:sz w:val="24"/>
          <w:szCs w:val="24"/>
        </w:rPr>
        <w:t>kit</w:t>
      </w:r>
      <w:r w:rsidR="00885237">
        <w:rPr>
          <w:rFonts w:cstheme="minorHAnsi"/>
          <w:iCs/>
          <w:color w:val="000000" w:themeColor="text1"/>
          <w:sz w:val="24"/>
          <w:szCs w:val="24"/>
        </w:rPr>
        <w:t xml:space="preserve">a </w:t>
      </w:r>
      <w:r w:rsidRPr="0049282D">
        <w:rPr>
          <w:rFonts w:cstheme="minorHAnsi"/>
          <w:iCs/>
          <w:color w:val="000000" w:themeColor="text1"/>
          <w:sz w:val="24"/>
          <w:szCs w:val="24"/>
        </w:rPr>
        <w:t>turi būti atstatyt</w:t>
      </w:r>
      <w:r w:rsidR="00885237">
        <w:rPr>
          <w:rFonts w:cstheme="minorHAnsi"/>
          <w:iCs/>
          <w:color w:val="000000" w:themeColor="text1"/>
          <w:sz w:val="24"/>
          <w:szCs w:val="24"/>
        </w:rPr>
        <w:t>a</w:t>
      </w:r>
      <w:r w:rsidRPr="0049282D">
        <w:rPr>
          <w:rFonts w:cstheme="minorHAnsi"/>
          <w:iCs/>
          <w:color w:val="000000" w:themeColor="text1"/>
          <w:sz w:val="24"/>
          <w:szCs w:val="24"/>
        </w:rPr>
        <w:t>;</w:t>
      </w:r>
    </w:p>
    <w:p w14:paraId="273B885E" w14:textId="07FC8CC6" w:rsidR="00D83AB7" w:rsidRDefault="00740CBD" w:rsidP="00740CBD">
      <w:pPr>
        <w:spacing w:line="240" w:lineRule="auto"/>
        <w:contextualSpacing/>
        <w:jc w:val="right"/>
        <w:rPr>
          <w:rFonts w:cstheme="minorHAnsi"/>
          <w:b/>
          <w:bCs/>
          <w:iCs/>
          <w:color w:val="000000" w:themeColor="text1"/>
          <w:sz w:val="24"/>
          <w:szCs w:val="24"/>
        </w:rPr>
      </w:pPr>
      <w:r w:rsidRPr="00740CBD">
        <w:rPr>
          <w:rFonts w:cstheme="minorHAnsi"/>
          <w:b/>
          <w:bCs/>
          <w:iCs/>
          <w:color w:val="000000" w:themeColor="text1"/>
          <w:sz w:val="24"/>
          <w:szCs w:val="24"/>
        </w:rPr>
        <w:t>Schema N</w:t>
      </w:r>
      <w:r>
        <w:rPr>
          <w:rFonts w:cstheme="minorHAnsi"/>
          <w:b/>
          <w:bCs/>
          <w:iCs/>
          <w:color w:val="000000" w:themeColor="text1"/>
          <w:sz w:val="24"/>
          <w:szCs w:val="24"/>
        </w:rPr>
        <w:t>r</w:t>
      </w:r>
      <w:r w:rsidRPr="00740CBD">
        <w:rPr>
          <w:rFonts w:cstheme="minorHAnsi"/>
          <w:b/>
          <w:bCs/>
          <w:iCs/>
          <w:color w:val="000000" w:themeColor="text1"/>
          <w:sz w:val="24"/>
          <w:szCs w:val="24"/>
        </w:rPr>
        <w:t>.1</w:t>
      </w:r>
    </w:p>
    <w:p w14:paraId="3396D367" w14:textId="34D242AC" w:rsidR="008D3F49" w:rsidRDefault="008D3F49" w:rsidP="008D3F49">
      <w:pPr>
        <w:spacing w:line="240" w:lineRule="auto"/>
        <w:contextualSpacing/>
        <w:jc w:val="center"/>
        <w:rPr>
          <w:rFonts w:cstheme="minorHAnsi"/>
          <w:b/>
          <w:bCs/>
          <w:iCs/>
          <w:color w:val="000000" w:themeColor="text1"/>
          <w:sz w:val="24"/>
          <w:szCs w:val="24"/>
        </w:rPr>
      </w:pPr>
      <w:r w:rsidRPr="008D3F49">
        <w:rPr>
          <w:rFonts w:cstheme="minorHAnsi"/>
          <w:b/>
          <w:bCs/>
          <w:iCs/>
          <w:noProof/>
          <w:color w:val="000000" w:themeColor="text1"/>
          <w:sz w:val="24"/>
          <w:szCs w:val="24"/>
        </w:rPr>
        <w:drawing>
          <wp:inline distT="0" distB="0" distL="0" distR="0" wp14:anchorId="01548D71" wp14:editId="45313521">
            <wp:extent cx="5732891" cy="3386652"/>
            <wp:effectExtent l="0" t="0" r="1270" b="4445"/>
            <wp:docPr id="145573153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31533" name=""/>
                    <pic:cNvPicPr/>
                  </pic:nvPicPr>
                  <pic:blipFill>
                    <a:blip r:embed="rId15"/>
                    <a:stretch>
                      <a:fillRect/>
                    </a:stretch>
                  </pic:blipFill>
                  <pic:spPr>
                    <a:xfrm>
                      <a:off x="0" y="0"/>
                      <a:ext cx="5744489" cy="3393503"/>
                    </a:xfrm>
                    <a:prstGeom prst="rect">
                      <a:avLst/>
                    </a:prstGeom>
                  </pic:spPr>
                </pic:pic>
              </a:graphicData>
            </a:graphic>
          </wp:inline>
        </w:drawing>
      </w:r>
    </w:p>
    <w:p w14:paraId="54444E1D" w14:textId="77777777" w:rsidR="008D3F49" w:rsidRPr="00740CBD" w:rsidRDefault="008D3F49" w:rsidP="008D3F49">
      <w:pPr>
        <w:spacing w:line="240" w:lineRule="auto"/>
        <w:ind w:firstLine="0"/>
        <w:contextualSpacing/>
        <w:jc w:val="right"/>
        <w:rPr>
          <w:rFonts w:cstheme="minorHAnsi"/>
          <w:b/>
          <w:bCs/>
          <w:iCs/>
          <w:color w:val="000000" w:themeColor="text1"/>
          <w:sz w:val="24"/>
          <w:szCs w:val="24"/>
        </w:rPr>
      </w:pPr>
      <w:r w:rsidRPr="00740CBD">
        <w:rPr>
          <w:rFonts w:cstheme="minorHAnsi"/>
          <w:b/>
          <w:bCs/>
          <w:iCs/>
          <w:color w:val="000000" w:themeColor="text1"/>
          <w:sz w:val="24"/>
          <w:szCs w:val="24"/>
        </w:rPr>
        <w:lastRenderedPageBreak/>
        <w:t>Schema N</w:t>
      </w:r>
      <w:r>
        <w:rPr>
          <w:rFonts w:cstheme="minorHAnsi"/>
          <w:b/>
          <w:bCs/>
          <w:iCs/>
          <w:color w:val="000000" w:themeColor="text1"/>
          <w:sz w:val="24"/>
          <w:szCs w:val="24"/>
        </w:rPr>
        <w:t>r</w:t>
      </w:r>
      <w:r w:rsidRPr="00740CBD">
        <w:rPr>
          <w:rFonts w:cstheme="minorHAnsi"/>
          <w:b/>
          <w:bCs/>
          <w:iCs/>
          <w:color w:val="000000" w:themeColor="text1"/>
          <w:sz w:val="24"/>
          <w:szCs w:val="24"/>
        </w:rPr>
        <w:t>.2</w:t>
      </w:r>
    </w:p>
    <w:p w14:paraId="47CB0FB6" w14:textId="77777777" w:rsidR="008D3F49" w:rsidRPr="00740CBD" w:rsidRDefault="008D3F49" w:rsidP="008D3F49">
      <w:pPr>
        <w:spacing w:line="240" w:lineRule="auto"/>
        <w:contextualSpacing/>
        <w:jc w:val="center"/>
        <w:rPr>
          <w:rFonts w:cstheme="minorHAnsi"/>
          <w:b/>
          <w:bCs/>
          <w:iCs/>
          <w:color w:val="000000" w:themeColor="text1"/>
          <w:sz w:val="24"/>
          <w:szCs w:val="24"/>
        </w:rPr>
      </w:pPr>
    </w:p>
    <w:p w14:paraId="3379BC08" w14:textId="462EA5DC" w:rsidR="007B66C9" w:rsidRPr="008D3F49" w:rsidRDefault="008D3F49" w:rsidP="008D3F49">
      <w:pPr>
        <w:spacing w:line="240" w:lineRule="auto"/>
        <w:contextualSpacing/>
        <w:jc w:val="center"/>
        <w:rPr>
          <w:rFonts w:cstheme="minorHAnsi"/>
          <w:iCs/>
          <w:color w:val="000000" w:themeColor="text1"/>
          <w:sz w:val="24"/>
          <w:szCs w:val="24"/>
        </w:rPr>
      </w:pPr>
      <w:r w:rsidRPr="008D3F49">
        <w:rPr>
          <w:rFonts w:cstheme="minorHAnsi"/>
          <w:iCs/>
          <w:noProof/>
          <w:color w:val="000000" w:themeColor="text1"/>
          <w:sz w:val="24"/>
          <w:szCs w:val="24"/>
        </w:rPr>
        <w:drawing>
          <wp:inline distT="0" distB="0" distL="0" distR="0" wp14:anchorId="75FF01B6" wp14:editId="52F1A963">
            <wp:extent cx="5734850" cy="6763694"/>
            <wp:effectExtent l="0" t="0" r="0" b="0"/>
            <wp:docPr id="6571957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195702" name=""/>
                    <pic:cNvPicPr/>
                  </pic:nvPicPr>
                  <pic:blipFill>
                    <a:blip r:embed="rId16"/>
                    <a:stretch>
                      <a:fillRect/>
                    </a:stretch>
                  </pic:blipFill>
                  <pic:spPr>
                    <a:xfrm>
                      <a:off x="0" y="0"/>
                      <a:ext cx="5734850" cy="6763694"/>
                    </a:xfrm>
                    <a:prstGeom prst="rect">
                      <a:avLst/>
                    </a:prstGeom>
                  </pic:spPr>
                </pic:pic>
              </a:graphicData>
            </a:graphic>
          </wp:inline>
        </w:drawing>
      </w:r>
    </w:p>
    <w:p w14:paraId="2699242E" w14:textId="78A1125F" w:rsidR="007B66C9" w:rsidRDefault="007B66C9" w:rsidP="0049282D">
      <w:pPr>
        <w:spacing w:line="240" w:lineRule="auto"/>
        <w:contextualSpacing/>
        <w:rPr>
          <w:rFonts w:cstheme="minorHAnsi"/>
          <w:iCs/>
          <w:color w:val="EE0000"/>
          <w:sz w:val="24"/>
          <w:szCs w:val="24"/>
        </w:rPr>
      </w:pPr>
    </w:p>
    <w:p w14:paraId="54643FDC" w14:textId="77777777" w:rsidR="007B66C9" w:rsidRPr="00755CDD" w:rsidRDefault="007B66C9" w:rsidP="0049282D">
      <w:pPr>
        <w:spacing w:line="240" w:lineRule="auto"/>
        <w:contextualSpacing/>
        <w:rPr>
          <w:rFonts w:cstheme="minorHAnsi"/>
          <w:iCs/>
          <w:color w:val="EE0000"/>
          <w:sz w:val="24"/>
          <w:szCs w:val="24"/>
        </w:rPr>
      </w:pPr>
    </w:p>
    <w:p w14:paraId="54C5496D" w14:textId="7C0FD519" w:rsidR="00CB748F" w:rsidRPr="002643E1" w:rsidRDefault="007129D4" w:rsidP="00EC1454">
      <w:pPr>
        <w:spacing w:line="240" w:lineRule="auto"/>
        <w:contextualSpacing/>
        <w:rPr>
          <w:rFonts w:cstheme="minorHAnsi"/>
          <w:i/>
          <w:color w:val="000000" w:themeColor="text1"/>
          <w:sz w:val="24"/>
          <w:szCs w:val="24"/>
        </w:rPr>
      </w:pPr>
      <w:r w:rsidRPr="002643E1">
        <w:rPr>
          <w:rFonts w:cstheme="minorHAnsi"/>
          <w:b/>
          <w:bCs/>
          <w:i/>
          <w:color w:val="000000" w:themeColor="text1"/>
          <w:sz w:val="24"/>
          <w:szCs w:val="24"/>
        </w:rPr>
        <w:t xml:space="preserve">Pastaba : </w:t>
      </w:r>
      <w:r w:rsidRPr="002643E1">
        <w:rPr>
          <w:rFonts w:cstheme="minorHAnsi"/>
          <w:i/>
          <w:color w:val="000000" w:themeColor="text1"/>
          <w:sz w:val="24"/>
          <w:szCs w:val="24"/>
        </w:rPr>
        <w:t xml:space="preserve">Apraše pateiktas preliminarus darbų sąrašas kokius darbus reikia padaryti </w:t>
      </w:r>
      <w:r w:rsidR="0049282D">
        <w:rPr>
          <w:rFonts w:cstheme="minorHAnsi"/>
          <w:i/>
          <w:color w:val="000000" w:themeColor="text1"/>
          <w:sz w:val="24"/>
          <w:szCs w:val="24"/>
        </w:rPr>
        <w:t>remontuojant asfalto dangą</w:t>
      </w:r>
      <w:r w:rsidRPr="002643E1">
        <w:rPr>
          <w:rFonts w:cstheme="minorHAnsi"/>
          <w:i/>
          <w:color w:val="000000" w:themeColor="text1"/>
          <w:sz w:val="24"/>
          <w:szCs w:val="24"/>
        </w:rPr>
        <w:t>. Rangovas pats turi įsivertinti visus darbus</w:t>
      </w:r>
      <w:r w:rsidR="0049282D">
        <w:rPr>
          <w:rFonts w:cstheme="minorHAnsi"/>
          <w:i/>
          <w:color w:val="000000" w:themeColor="text1"/>
          <w:sz w:val="24"/>
          <w:szCs w:val="24"/>
        </w:rPr>
        <w:t>,</w:t>
      </w:r>
      <w:r w:rsidRPr="002643E1">
        <w:rPr>
          <w:rFonts w:cstheme="minorHAnsi"/>
          <w:i/>
          <w:color w:val="000000" w:themeColor="text1"/>
          <w:sz w:val="24"/>
          <w:szCs w:val="24"/>
        </w:rPr>
        <w:t xml:space="preserve"> kuriuos reikės padaryti </w:t>
      </w:r>
      <w:r w:rsidR="0049282D">
        <w:rPr>
          <w:rFonts w:cstheme="minorHAnsi"/>
          <w:i/>
          <w:color w:val="000000" w:themeColor="text1"/>
          <w:sz w:val="24"/>
          <w:szCs w:val="24"/>
        </w:rPr>
        <w:t>remontuojant asfalto dangą</w:t>
      </w:r>
      <w:r w:rsidRPr="002643E1">
        <w:rPr>
          <w:rFonts w:cstheme="minorHAnsi"/>
          <w:i/>
          <w:color w:val="000000" w:themeColor="text1"/>
          <w:sz w:val="24"/>
          <w:szCs w:val="24"/>
        </w:rPr>
        <w:t>.</w:t>
      </w:r>
    </w:p>
    <w:p w14:paraId="79656C5C" w14:textId="77777777" w:rsidR="00A61508" w:rsidRPr="002643E1" w:rsidRDefault="00A61508" w:rsidP="00957003">
      <w:pPr>
        <w:spacing w:line="240" w:lineRule="auto"/>
        <w:ind w:firstLine="0"/>
        <w:contextualSpacing/>
        <w:rPr>
          <w:rFonts w:cstheme="minorHAnsi"/>
          <w:i/>
          <w:color w:val="000000" w:themeColor="text1"/>
          <w:sz w:val="24"/>
          <w:szCs w:val="24"/>
        </w:rPr>
      </w:pPr>
    </w:p>
    <w:p w14:paraId="1C5B75F1" w14:textId="77777777" w:rsidR="00755CDD" w:rsidRDefault="00755CDD" w:rsidP="00957003">
      <w:pPr>
        <w:spacing w:line="240" w:lineRule="auto"/>
        <w:ind w:firstLine="0"/>
        <w:contextualSpacing/>
        <w:rPr>
          <w:rFonts w:cstheme="minorHAnsi"/>
          <w:i/>
          <w:color w:val="000000" w:themeColor="text1"/>
          <w:sz w:val="24"/>
          <w:szCs w:val="24"/>
        </w:rPr>
      </w:pPr>
    </w:p>
    <w:p w14:paraId="174A517E" w14:textId="77777777" w:rsidR="00755CDD" w:rsidRPr="002643E1" w:rsidRDefault="00755CDD" w:rsidP="00EC1454">
      <w:pPr>
        <w:spacing w:line="240" w:lineRule="auto"/>
        <w:contextualSpacing/>
        <w:rPr>
          <w:rFonts w:cstheme="minorHAnsi"/>
          <w:i/>
          <w:color w:val="000000" w:themeColor="text1"/>
          <w:sz w:val="24"/>
          <w:szCs w:val="24"/>
        </w:rPr>
      </w:pPr>
    </w:p>
    <w:p w14:paraId="12DA495F" w14:textId="4724929E" w:rsidR="00506996" w:rsidRPr="002643E1" w:rsidRDefault="00506996" w:rsidP="00B13DE5">
      <w:pPr>
        <w:pStyle w:val="Antrat"/>
        <w:jc w:val="right"/>
        <w:outlineLvl w:val="2"/>
        <w:rPr>
          <w:rFonts w:cstheme="minorHAnsi"/>
          <w:b w:val="0"/>
          <w:bCs w:val="0"/>
          <w:color w:val="000000" w:themeColor="text1"/>
          <w:sz w:val="21"/>
          <w:szCs w:val="21"/>
        </w:rPr>
      </w:pPr>
      <w:bookmarkStart w:id="41" w:name="_Toc194568044"/>
      <w:bookmarkStart w:id="42" w:name="_Hlk86825377"/>
      <w:bookmarkStart w:id="43" w:name="_Ref38540913"/>
      <w:bookmarkStart w:id="44" w:name="_Ref38898051"/>
      <w:bookmarkStart w:id="45" w:name="_Ref38901392"/>
      <w:bookmarkStart w:id="46" w:name="_Toc48053189"/>
      <w:bookmarkStart w:id="47" w:name="_Toc85706892"/>
      <w:r w:rsidRPr="002643E1">
        <w:rPr>
          <w:rFonts w:cstheme="minorHAnsi"/>
          <w:b w:val="0"/>
          <w:bCs w:val="0"/>
          <w:color w:val="000000" w:themeColor="text1"/>
          <w:sz w:val="21"/>
          <w:szCs w:val="21"/>
        </w:rPr>
        <w:lastRenderedPageBreak/>
        <w:t xml:space="preserve">Pirkimo sąlygų </w:t>
      </w:r>
      <w:r w:rsidR="004173D9" w:rsidRPr="002643E1">
        <w:rPr>
          <w:rFonts w:cstheme="minorHAnsi"/>
          <w:b w:val="0"/>
          <w:bCs w:val="0"/>
          <w:color w:val="000000" w:themeColor="text1"/>
          <w:sz w:val="21"/>
          <w:szCs w:val="21"/>
        </w:rPr>
        <w:t>3</w:t>
      </w:r>
      <w:r w:rsidRPr="002643E1">
        <w:rPr>
          <w:rFonts w:cstheme="minorHAnsi"/>
          <w:b w:val="0"/>
          <w:bCs w:val="0"/>
          <w:color w:val="000000" w:themeColor="text1"/>
          <w:sz w:val="21"/>
          <w:szCs w:val="21"/>
        </w:rPr>
        <w:t xml:space="preserve"> priedas „Pasiūlymo forma“</w:t>
      </w:r>
      <w:bookmarkEnd w:id="41"/>
    </w:p>
    <w:bookmarkEnd w:id="42"/>
    <w:bookmarkEnd w:id="43"/>
    <w:bookmarkEnd w:id="44"/>
    <w:bookmarkEnd w:id="45"/>
    <w:bookmarkEnd w:id="46"/>
    <w:bookmarkEnd w:id="47"/>
    <w:p w14:paraId="02BDD29E" w14:textId="77777777" w:rsidR="00CB5907" w:rsidRPr="002643E1" w:rsidRDefault="00CB5907" w:rsidP="00CB5907">
      <w:pPr>
        <w:rPr>
          <w:rFonts w:ascii="Arial" w:hAnsi="Arial" w:cs="Arial"/>
          <w:b/>
          <w:bCs/>
          <w:smallCaps/>
          <w:color w:val="000000" w:themeColor="text1"/>
          <w:sz w:val="22"/>
          <w:szCs w:val="22"/>
        </w:rPr>
      </w:pPr>
    </w:p>
    <w:p w14:paraId="69767017" w14:textId="12AB4BE6" w:rsidR="00CE6686" w:rsidRPr="002643E1" w:rsidRDefault="008C5841" w:rsidP="00CE6686">
      <w:pPr>
        <w:spacing w:line="240" w:lineRule="auto"/>
        <w:jc w:val="center"/>
        <w:rPr>
          <w:rFonts w:cstheme="minorHAnsi"/>
          <w:b/>
          <w:color w:val="000000" w:themeColor="text1"/>
        </w:rPr>
      </w:pPr>
      <w:r w:rsidRPr="002643E1">
        <w:rPr>
          <w:rFonts w:cstheme="minorHAnsi"/>
          <w:b/>
          <w:color w:val="000000" w:themeColor="text1"/>
        </w:rPr>
        <w:t>MAŽOS VERTĖS SKELBIAMOS APKLAUSOS</w:t>
      </w:r>
    </w:p>
    <w:p w14:paraId="64A34BF8" w14:textId="58A38EA4" w:rsidR="00755CDD" w:rsidRDefault="00CE6686" w:rsidP="00755CDD">
      <w:pPr>
        <w:autoSpaceDE w:val="0"/>
        <w:spacing w:line="240" w:lineRule="auto"/>
        <w:jc w:val="center"/>
        <w:rPr>
          <w:rFonts w:cstheme="minorHAnsi"/>
          <w:b/>
          <w:bCs/>
          <w:color w:val="000000" w:themeColor="text1"/>
          <w:sz w:val="28"/>
          <w:szCs w:val="28"/>
        </w:rPr>
      </w:pPr>
      <w:r w:rsidRPr="002643E1">
        <w:rPr>
          <w:rFonts w:cstheme="minorHAnsi"/>
          <w:b/>
          <w:bCs/>
          <w:color w:val="000000" w:themeColor="text1"/>
        </w:rPr>
        <w:t>„</w:t>
      </w:r>
      <w:r w:rsidR="00755CDD" w:rsidRPr="00755CDD">
        <w:rPr>
          <w:rFonts w:cstheme="minorHAnsi"/>
          <w:b/>
          <w:bCs/>
          <w:color w:val="000000" w:themeColor="text1"/>
          <w:sz w:val="28"/>
          <w:szCs w:val="28"/>
        </w:rPr>
        <w:t>PANEVĖŽIO R. DAUGIABUČIŲ NAMŲ ĮVAŽIAVIMŲ IR AUTOMOBILIŲ STOVĖJIMO AIKŠTELIŲ ASFALTO DANGOS PAPRASTASIS REMONTAS</w:t>
      </w:r>
      <w:r w:rsidR="00755CDD">
        <w:rPr>
          <w:rFonts w:cstheme="minorHAnsi"/>
          <w:b/>
          <w:bCs/>
          <w:color w:val="000000" w:themeColor="text1"/>
          <w:sz w:val="28"/>
          <w:szCs w:val="28"/>
        </w:rPr>
        <w:t>“</w:t>
      </w:r>
      <w:r w:rsidR="00755CDD" w:rsidRPr="00755CDD">
        <w:rPr>
          <w:rFonts w:cstheme="minorHAnsi"/>
          <w:b/>
          <w:bCs/>
          <w:color w:val="000000" w:themeColor="text1"/>
          <w:sz w:val="28"/>
          <w:szCs w:val="28"/>
        </w:rPr>
        <w:t xml:space="preserve"> </w:t>
      </w:r>
    </w:p>
    <w:p w14:paraId="2A773605" w14:textId="04A90EA4" w:rsidR="00CE6686" w:rsidRPr="002643E1" w:rsidRDefault="00CE6686" w:rsidP="00755CDD">
      <w:pPr>
        <w:autoSpaceDE w:val="0"/>
        <w:spacing w:line="240" w:lineRule="auto"/>
        <w:jc w:val="center"/>
        <w:rPr>
          <w:rFonts w:cstheme="minorHAnsi"/>
          <w:b/>
          <w:color w:val="000000" w:themeColor="text1"/>
        </w:rPr>
      </w:pPr>
      <w:r w:rsidRPr="002643E1">
        <w:rPr>
          <w:rFonts w:cstheme="minorHAnsi"/>
          <w:b/>
          <w:bCs/>
          <w:color w:val="000000" w:themeColor="text1"/>
        </w:rPr>
        <w:t>PASIŪLYMAS</w:t>
      </w:r>
    </w:p>
    <w:p w14:paraId="3A601749"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____________________</w:t>
      </w:r>
    </w:p>
    <w:p w14:paraId="136A3193"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 xml:space="preserve"> (Data)</w:t>
      </w:r>
    </w:p>
    <w:p w14:paraId="6BFC9703"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______________</w:t>
      </w:r>
    </w:p>
    <w:p w14:paraId="543A3A49"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(Sudarymo vieta)</w:t>
      </w:r>
    </w:p>
    <w:p w14:paraId="58DAE772" w14:textId="77777777" w:rsidR="00CE6686" w:rsidRPr="002643E1" w:rsidRDefault="00CE6686" w:rsidP="00CE6686">
      <w:pPr>
        <w:spacing w:line="240" w:lineRule="auto"/>
        <w:jc w:val="center"/>
        <w:rPr>
          <w:rFonts w:cstheme="minorHAnsi"/>
          <w:color w:val="000000" w:themeColor="text1"/>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2643E1" w:rsidRPr="002643E1" w14:paraId="6827BC6B" w14:textId="77777777" w:rsidTr="005736DE">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2643E1" w:rsidRDefault="00CE6686" w:rsidP="005736DE">
            <w:pPr>
              <w:spacing w:line="240" w:lineRule="auto"/>
              <w:rPr>
                <w:rFonts w:cstheme="minorHAnsi"/>
                <w:i/>
                <w:color w:val="000000" w:themeColor="text1"/>
              </w:rPr>
            </w:pPr>
            <w:r w:rsidRPr="002643E1">
              <w:rPr>
                <w:rFonts w:cstheme="minorHAnsi"/>
                <w:color w:val="000000" w:themeColor="text1"/>
              </w:rPr>
              <w:t xml:space="preserve">Tiekėjo pavadinimas ir kodas </w:t>
            </w:r>
            <w:r w:rsidRPr="002643E1">
              <w:rPr>
                <w:rFonts w:cstheme="minorHAnsi"/>
                <w:i/>
                <w:color w:val="000000" w:themeColor="text1"/>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2643E1" w:rsidRDefault="00CE6686" w:rsidP="005736DE">
            <w:pPr>
              <w:spacing w:line="240" w:lineRule="auto"/>
              <w:jc w:val="center"/>
              <w:rPr>
                <w:rFonts w:cstheme="minorHAnsi"/>
                <w:color w:val="000000" w:themeColor="text1"/>
              </w:rPr>
            </w:pPr>
          </w:p>
          <w:p w14:paraId="668DC768" w14:textId="77777777" w:rsidR="00CE6686" w:rsidRPr="002643E1" w:rsidRDefault="00CE6686" w:rsidP="005736DE">
            <w:pPr>
              <w:spacing w:line="240" w:lineRule="auto"/>
              <w:rPr>
                <w:rFonts w:cstheme="minorHAnsi"/>
                <w:color w:val="000000" w:themeColor="text1"/>
              </w:rPr>
            </w:pPr>
          </w:p>
        </w:tc>
      </w:tr>
      <w:tr w:rsidR="002643E1" w:rsidRPr="002643E1" w14:paraId="7CF49D92" w14:textId="77777777" w:rsidTr="005736DE">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Tiekėjo adresas</w:t>
            </w:r>
            <w:r w:rsidRPr="002643E1">
              <w:rPr>
                <w:rFonts w:cstheme="minorHAnsi"/>
                <w:i/>
                <w:color w:val="000000" w:themeColor="text1"/>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2643E1" w:rsidRDefault="00CE6686" w:rsidP="005736DE">
            <w:pPr>
              <w:spacing w:line="240" w:lineRule="auto"/>
              <w:rPr>
                <w:rFonts w:cstheme="minorHAnsi"/>
                <w:color w:val="000000" w:themeColor="text1"/>
              </w:rPr>
            </w:pPr>
          </w:p>
        </w:tc>
      </w:tr>
      <w:tr w:rsidR="002643E1" w:rsidRPr="002643E1" w14:paraId="51E5555A"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2643E1" w:rsidRDefault="00CE6686" w:rsidP="005736DE">
            <w:pPr>
              <w:spacing w:line="240" w:lineRule="auto"/>
              <w:rPr>
                <w:rFonts w:cstheme="minorHAnsi"/>
                <w:color w:val="000000" w:themeColor="text1"/>
              </w:rPr>
            </w:pPr>
          </w:p>
        </w:tc>
      </w:tr>
      <w:tr w:rsidR="002643E1" w:rsidRPr="002643E1" w14:paraId="4330B2DF"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2643E1" w:rsidRDefault="00CE6686" w:rsidP="005736DE">
            <w:pPr>
              <w:spacing w:line="240" w:lineRule="auto"/>
              <w:rPr>
                <w:rFonts w:cstheme="minorHAnsi"/>
                <w:color w:val="000000" w:themeColor="text1"/>
              </w:rPr>
            </w:pPr>
          </w:p>
        </w:tc>
      </w:tr>
      <w:tr w:rsidR="002643E1" w:rsidRPr="002643E1" w14:paraId="0F237B31"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2643E1" w:rsidRDefault="00CE6686" w:rsidP="005736DE">
            <w:pPr>
              <w:spacing w:line="240" w:lineRule="auto"/>
              <w:rPr>
                <w:rFonts w:cstheme="minorHAnsi"/>
                <w:color w:val="000000" w:themeColor="text1"/>
              </w:rPr>
            </w:pPr>
          </w:p>
        </w:tc>
      </w:tr>
      <w:tr w:rsidR="002643E1" w:rsidRPr="002643E1" w14:paraId="5DCBCC45"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2643E1" w:rsidRDefault="00CE6686" w:rsidP="005736DE">
            <w:pPr>
              <w:spacing w:line="240" w:lineRule="auto"/>
              <w:rPr>
                <w:rFonts w:cstheme="minorHAnsi"/>
                <w:color w:val="000000" w:themeColor="text1"/>
              </w:rPr>
            </w:pPr>
          </w:p>
        </w:tc>
      </w:tr>
      <w:tr w:rsidR="002643E1" w:rsidRPr="002643E1" w14:paraId="28548759"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 xml:space="preserve">Banko rekvizitai, sąskaitos Nr. </w:t>
            </w:r>
            <w:r w:rsidRPr="002643E1">
              <w:rPr>
                <w:rFonts w:cstheme="minorHAnsi"/>
                <w:i/>
                <w:color w:val="000000" w:themeColor="text1"/>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2643E1" w:rsidRDefault="00CE6686" w:rsidP="005736DE">
            <w:pPr>
              <w:spacing w:line="240" w:lineRule="auto"/>
              <w:rPr>
                <w:rFonts w:cstheme="minorHAnsi"/>
                <w:color w:val="000000" w:themeColor="text1"/>
              </w:rPr>
            </w:pPr>
          </w:p>
        </w:tc>
      </w:tr>
    </w:tbl>
    <w:p w14:paraId="4DD9345A" w14:textId="77777777" w:rsidR="00CE6686" w:rsidRPr="002643E1" w:rsidRDefault="00CE6686" w:rsidP="00CE6686">
      <w:pPr>
        <w:pStyle w:val="Sraopastraipa"/>
        <w:spacing w:after="120" w:line="240" w:lineRule="auto"/>
        <w:ind w:left="0"/>
        <w:rPr>
          <w:rFonts w:cstheme="minorHAnsi"/>
          <w:color w:val="000000" w:themeColor="text1"/>
        </w:rPr>
      </w:pPr>
    </w:p>
    <w:p w14:paraId="20BA446D" w14:textId="77777777" w:rsidR="00CE6686" w:rsidRPr="002643E1" w:rsidRDefault="00CE6686" w:rsidP="00B07A35">
      <w:pPr>
        <w:pStyle w:val="Sraopastraipa"/>
        <w:numPr>
          <w:ilvl w:val="0"/>
          <w:numId w:val="13"/>
        </w:numPr>
        <w:spacing w:line="240" w:lineRule="auto"/>
        <w:contextualSpacing w:val="0"/>
        <w:rPr>
          <w:rFonts w:cstheme="minorHAnsi"/>
          <w:color w:val="000000" w:themeColor="text1"/>
        </w:rPr>
      </w:pPr>
      <w:r w:rsidRPr="002643E1">
        <w:rPr>
          <w:rFonts w:cstheme="minorHAnsi"/>
          <w:color w:val="000000" w:themeColor="text1"/>
        </w:rPr>
        <w:t>Šiuo pasiūlymu pažymime, kad sutinkame su visomis Pirkimo dokumentų sąlygomis.</w:t>
      </w:r>
    </w:p>
    <w:p w14:paraId="24DFDA5F" w14:textId="77777777" w:rsidR="00CE6686" w:rsidRPr="002643E1" w:rsidRDefault="00CE6686" w:rsidP="00B07A35">
      <w:pPr>
        <w:pStyle w:val="Sraopastraipa"/>
        <w:numPr>
          <w:ilvl w:val="0"/>
          <w:numId w:val="13"/>
        </w:numPr>
        <w:spacing w:line="240" w:lineRule="auto"/>
        <w:contextualSpacing w:val="0"/>
        <w:rPr>
          <w:rFonts w:cstheme="minorHAnsi"/>
          <w:color w:val="000000" w:themeColor="text1"/>
        </w:rPr>
      </w:pPr>
      <w:r w:rsidRPr="002643E1">
        <w:rPr>
          <w:rFonts w:cstheme="minorHAnsi"/>
          <w:color w:val="000000" w:themeColor="text1"/>
        </w:rPr>
        <w:t>Atsižvelgdami į pirkimo dokumentuose išdėstytas sąlygas, teikiame savo pasiūlymą.</w:t>
      </w:r>
    </w:p>
    <w:p w14:paraId="3AC94102" w14:textId="77777777" w:rsidR="00CE6686" w:rsidRPr="002643E1" w:rsidRDefault="00CE6686" w:rsidP="00B07A35">
      <w:pPr>
        <w:pStyle w:val="Sraopastraipa"/>
        <w:numPr>
          <w:ilvl w:val="0"/>
          <w:numId w:val="13"/>
        </w:numPr>
        <w:spacing w:line="240" w:lineRule="auto"/>
        <w:contextualSpacing w:val="0"/>
        <w:rPr>
          <w:rFonts w:cstheme="minorHAnsi"/>
          <w:color w:val="000000" w:themeColor="text1"/>
        </w:rPr>
      </w:pPr>
      <w:r w:rsidRPr="002643E1">
        <w:rPr>
          <w:rFonts w:cstheme="minorHAnsi"/>
          <w:color w:val="000000" w:themeColor="text1"/>
        </w:rPr>
        <w:t>Pasirašydama (-</w:t>
      </w:r>
      <w:proofErr w:type="spellStart"/>
      <w:r w:rsidRPr="002643E1">
        <w:rPr>
          <w:rFonts w:cstheme="minorHAnsi"/>
          <w:color w:val="000000" w:themeColor="text1"/>
        </w:rPr>
        <w:t>as</w:t>
      </w:r>
      <w:proofErr w:type="spellEnd"/>
      <w:r w:rsidRPr="002643E1">
        <w:rPr>
          <w:rFonts w:cstheme="minorHAnsi"/>
          <w:color w:val="000000" w:themeColor="text1"/>
        </w:rPr>
        <w:t>) CVP IS priemonėmis teikiamą pasiūlymą parašu, patvirtinu, kad dokumentų skaitmeninės kopijos ir elektroninėmis priemonėmis pateikti duomenys yra tikri.</w:t>
      </w:r>
    </w:p>
    <w:p w14:paraId="55CFC30A" w14:textId="77777777" w:rsidR="00CE6686" w:rsidRPr="002643E1" w:rsidRDefault="00CE6686" w:rsidP="00B07A35">
      <w:pPr>
        <w:pStyle w:val="Sraopastraipa"/>
        <w:numPr>
          <w:ilvl w:val="0"/>
          <w:numId w:val="13"/>
        </w:numPr>
        <w:spacing w:line="240" w:lineRule="auto"/>
        <w:contextualSpacing w:val="0"/>
        <w:rPr>
          <w:rFonts w:cstheme="minorHAnsi"/>
          <w:color w:val="000000" w:themeColor="text1"/>
        </w:rPr>
      </w:pPr>
      <w:r w:rsidRPr="002643E1">
        <w:rPr>
          <w:rFonts w:cstheme="minorHAnsi"/>
          <w:color w:val="000000" w:themeColor="text1"/>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2643E1" w:rsidRPr="002643E1"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2643E1" w:rsidRDefault="00CE6686" w:rsidP="008C5841">
            <w:pPr>
              <w:jc w:val="left"/>
              <w:rPr>
                <w:rFonts w:eastAsia="MS Mincho" w:cs="Times New Roman"/>
                <w:b/>
                <w:bCs/>
                <w:color w:val="000000" w:themeColor="text1"/>
                <w:sz w:val="22"/>
                <w:szCs w:val="22"/>
              </w:rPr>
            </w:pPr>
            <w:r w:rsidRPr="002643E1">
              <w:rPr>
                <w:rFonts w:eastAsia="MS Mincho" w:cs="Times New Roman"/>
                <w:b/>
                <w:bCs/>
                <w:color w:val="000000" w:themeColor="text1"/>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2643E1" w:rsidRDefault="00CE6686" w:rsidP="008C5841">
            <w:pPr>
              <w:ind w:firstLine="0"/>
              <w:jc w:val="left"/>
              <w:rPr>
                <w:rFonts w:cs="Times New Roman"/>
                <w:b/>
                <w:color w:val="000000" w:themeColor="text1"/>
                <w:sz w:val="22"/>
                <w:szCs w:val="22"/>
                <w:lang w:eastAsia="en-US"/>
              </w:rPr>
            </w:pPr>
            <w:r w:rsidRPr="002643E1">
              <w:rPr>
                <w:rFonts w:cs="Times New Roman"/>
                <w:b/>
                <w:color w:val="000000" w:themeColor="text1"/>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lang w:eastAsia="en-US"/>
              </w:rPr>
              <w:t>PVM</w:t>
            </w:r>
            <w:r w:rsidR="008C5841" w:rsidRPr="002643E1">
              <w:rPr>
                <w:rFonts w:cs="Times New Roman"/>
                <w:b/>
                <w:color w:val="000000" w:themeColor="text1"/>
                <w:sz w:val="22"/>
                <w:szCs w:val="22"/>
                <w:lang w:eastAsia="en-US"/>
              </w:rPr>
              <w:t xml:space="preserve"> </w:t>
            </w:r>
            <w:r w:rsidRPr="002643E1">
              <w:rPr>
                <w:rFonts w:cs="Times New Roman"/>
                <w:b/>
                <w:color w:val="000000" w:themeColor="text1"/>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lang w:eastAsia="en-US"/>
              </w:rPr>
              <w:t>Bendra kaina su PVM, Eur</w:t>
            </w:r>
          </w:p>
        </w:tc>
      </w:tr>
      <w:tr w:rsidR="002643E1" w:rsidRPr="002643E1"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2643E1" w:rsidRDefault="00F3034A" w:rsidP="00F3034A">
            <w:pPr>
              <w:ind w:firstLine="0"/>
              <w:jc w:val="left"/>
              <w:rPr>
                <w:rFonts w:cs="Times New Roman"/>
                <w:b/>
                <w:color w:val="000000" w:themeColor="text1"/>
                <w:sz w:val="22"/>
                <w:szCs w:val="22"/>
              </w:rPr>
            </w:pPr>
            <w:r w:rsidRPr="002643E1">
              <w:rPr>
                <w:rFonts w:cs="Times New Roman"/>
                <w:b/>
                <w:color w:val="000000" w:themeColor="text1"/>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23442AD7" w:rsidR="00F3034A" w:rsidRPr="002643E1" w:rsidRDefault="00F53774" w:rsidP="00A61508">
            <w:pPr>
              <w:spacing w:line="276" w:lineRule="auto"/>
              <w:ind w:firstLine="0"/>
              <w:rPr>
                <w:rFonts w:eastAsia="Times New Roman" w:cs="Times New Roman"/>
                <w:b/>
                <w:color w:val="000000" w:themeColor="text1"/>
              </w:rPr>
            </w:pPr>
            <w:r>
              <w:rPr>
                <w:rFonts w:ascii="Times New Roman" w:hAnsi="Times New Roman"/>
                <w:bCs/>
                <w:color w:val="EE0000"/>
              </w:rPr>
              <w:t>Piniavos</w:t>
            </w:r>
            <w:r w:rsidR="00755CDD" w:rsidRPr="00755CDD">
              <w:rPr>
                <w:rFonts w:ascii="Times New Roman" w:hAnsi="Times New Roman"/>
                <w:bCs/>
                <w:color w:val="EE0000"/>
              </w:rPr>
              <w:t xml:space="preserve"> k. </w:t>
            </w:r>
            <w:r>
              <w:rPr>
                <w:rFonts w:ascii="Times New Roman" w:hAnsi="Times New Roman"/>
                <w:bCs/>
                <w:color w:val="EE0000"/>
              </w:rPr>
              <w:t>Miškininkų gyv.</w:t>
            </w:r>
            <w:r w:rsidR="00755CDD" w:rsidRPr="00755CDD">
              <w:rPr>
                <w:rFonts w:ascii="Times New Roman" w:hAnsi="Times New Roman"/>
                <w:bCs/>
                <w:color w:val="EE0000"/>
              </w:rPr>
              <w:t xml:space="preserve"> g. </w:t>
            </w:r>
            <w:r>
              <w:rPr>
                <w:rFonts w:ascii="Times New Roman" w:hAnsi="Times New Roman"/>
                <w:bCs/>
                <w:color w:val="EE0000"/>
              </w:rPr>
              <w:t>1, 2</w:t>
            </w:r>
            <w:r w:rsidR="00755CDD" w:rsidRPr="00755CDD">
              <w:rPr>
                <w:rFonts w:ascii="Times New Roman" w:hAnsi="Times New Roman"/>
                <w:bCs/>
                <w:color w:val="EE0000"/>
              </w:rPr>
              <w:t xml:space="preserve"> ir </w:t>
            </w:r>
            <w:r>
              <w:rPr>
                <w:rFonts w:ascii="Times New Roman" w:hAnsi="Times New Roman"/>
                <w:bCs/>
                <w:color w:val="EE0000"/>
              </w:rPr>
              <w:t>3</w:t>
            </w:r>
            <w:r w:rsidR="00755CDD" w:rsidRPr="00755CDD">
              <w:rPr>
                <w:rFonts w:ascii="Times New Roman" w:hAnsi="Times New Roman"/>
                <w:bCs/>
                <w:color w:val="EE0000"/>
              </w:rPr>
              <w:t xml:space="preserve"> daugiabučių kiemų ir įvažiavimų asfalto dangos paprastasis remontas</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2643E1"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2643E1"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2643E1" w:rsidRDefault="00F3034A" w:rsidP="00F3034A">
            <w:pPr>
              <w:jc w:val="center"/>
              <w:rPr>
                <w:rFonts w:eastAsia="Times New Roman" w:cs="Times New Roman"/>
                <w:b/>
                <w:color w:val="000000" w:themeColor="text1"/>
                <w:sz w:val="22"/>
                <w:szCs w:val="22"/>
              </w:rPr>
            </w:pPr>
          </w:p>
        </w:tc>
      </w:tr>
      <w:tr w:rsidR="002643E1" w:rsidRPr="002643E1"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77777777" w:rsidR="00F3034A" w:rsidRPr="002643E1" w:rsidRDefault="00F3034A" w:rsidP="00F3034A">
            <w:pPr>
              <w:rPr>
                <w:rFonts w:cs="Times New Roman"/>
                <w:color w:val="000000" w:themeColor="text1"/>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2643E1" w:rsidRDefault="00F3034A" w:rsidP="00F3034A">
            <w:pPr>
              <w:jc w:val="right"/>
              <w:rPr>
                <w:b/>
                <w:color w:val="000000" w:themeColor="text1"/>
              </w:rPr>
            </w:pPr>
            <w:r w:rsidRPr="002643E1">
              <w:rPr>
                <w:b/>
                <w:color w:val="000000" w:themeColor="text1"/>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2643E1"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2643E1"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2643E1" w:rsidRDefault="00F3034A" w:rsidP="00F3034A">
            <w:pPr>
              <w:jc w:val="center"/>
              <w:rPr>
                <w:rFonts w:eastAsia="Times New Roman" w:cs="Times New Roman"/>
                <w:b/>
                <w:color w:val="000000" w:themeColor="text1"/>
                <w:sz w:val="22"/>
                <w:szCs w:val="22"/>
              </w:rPr>
            </w:pPr>
          </w:p>
        </w:tc>
      </w:tr>
    </w:tbl>
    <w:p w14:paraId="5CF1E787" w14:textId="77777777" w:rsidR="00CE6686" w:rsidRPr="002643E1" w:rsidRDefault="00CE6686" w:rsidP="00CE6686">
      <w:pPr>
        <w:spacing w:line="240" w:lineRule="auto"/>
        <w:rPr>
          <w:b/>
          <w:bCs/>
          <w:color w:val="000000" w:themeColor="text1"/>
        </w:rPr>
      </w:pPr>
    </w:p>
    <w:p w14:paraId="474C20A0" w14:textId="77777777" w:rsidR="00CE6686" w:rsidRPr="002643E1" w:rsidRDefault="00CE6686" w:rsidP="00CE6686">
      <w:pPr>
        <w:tabs>
          <w:tab w:val="left" w:pos="284"/>
        </w:tabs>
        <w:spacing w:line="240" w:lineRule="auto"/>
        <w:rPr>
          <w:b/>
          <w:bCs/>
          <w:color w:val="000000" w:themeColor="text1"/>
        </w:rPr>
      </w:pPr>
      <w:r w:rsidRPr="002643E1">
        <w:rPr>
          <w:b/>
          <w:bCs/>
          <w:color w:val="000000" w:themeColor="text1"/>
        </w:rPr>
        <w:t xml:space="preserve">         Bendra pasiūlymo suma ____________________Eur  ______________________________________________,</w:t>
      </w:r>
    </w:p>
    <w:p w14:paraId="4E8C7A42" w14:textId="77777777" w:rsidR="00CE6686" w:rsidRPr="002643E1" w:rsidRDefault="00CE6686" w:rsidP="00CE6686">
      <w:pPr>
        <w:spacing w:line="240" w:lineRule="auto"/>
        <w:rPr>
          <w:b/>
          <w:bCs/>
          <w:color w:val="000000" w:themeColor="text1"/>
        </w:rPr>
      </w:pPr>
      <w:r w:rsidRPr="002643E1">
        <w:rPr>
          <w:color w:val="000000" w:themeColor="text1"/>
        </w:rPr>
        <w:t xml:space="preserve">                                                                </w:t>
      </w:r>
      <w:r w:rsidRPr="002643E1">
        <w:rPr>
          <w:b/>
          <w:bCs/>
          <w:color w:val="000000" w:themeColor="text1"/>
        </w:rPr>
        <w:t xml:space="preserve">(skaičiais)                                                     (žodžiais) </w:t>
      </w:r>
    </w:p>
    <w:p w14:paraId="7E3B1189" w14:textId="77777777" w:rsidR="00CE6686" w:rsidRPr="002643E1" w:rsidRDefault="00CE6686" w:rsidP="00CE6686">
      <w:pPr>
        <w:spacing w:line="240" w:lineRule="auto"/>
        <w:rPr>
          <w:b/>
          <w:bCs/>
          <w:color w:val="000000" w:themeColor="text1"/>
        </w:rPr>
      </w:pPr>
      <w:r w:rsidRPr="002643E1">
        <w:rPr>
          <w:b/>
          <w:bCs/>
          <w:color w:val="000000" w:themeColor="text1"/>
        </w:rPr>
        <w:t xml:space="preserve">   </w:t>
      </w:r>
    </w:p>
    <w:p w14:paraId="3B1CB3A0" w14:textId="77777777" w:rsidR="00CE6686" w:rsidRPr="002643E1" w:rsidRDefault="00CE6686" w:rsidP="00CE6686">
      <w:pPr>
        <w:spacing w:line="240" w:lineRule="auto"/>
        <w:rPr>
          <w:b/>
          <w:bCs/>
          <w:color w:val="000000" w:themeColor="text1"/>
        </w:rPr>
      </w:pPr>
      <w:r w:rsidRPr="002643E1">
        <w:rPr>
          <w:b/>
          <w:bCs/>
          <w:color w:val="000000" w:themeColor="text1"/>
        </w:rPr>
        <w:t xml:space="preserve">       tame skaičiuje PVM__________________Eur______________________________________________________.  </w:t>
      </w:r>
    </w:p>
    <w:p w14:paraId="12D0E738" w14:textId="0387FC80" w:rsidR="00CE6686" w:rsidRPr="002643E1" w:rsidRDefault="00CE6686" w:rsidP="003A6B1A">
      <w:pPr>
        <w:spacing w:line="240" w:lineRule="auto"/>
        <w:rPr>
          <w:b/>
          <w:bCs/>
          <w:color w:val="000000" w:themeColor="text1"/>
        </w:rPr>
      </w:pPr>
      <w:r w:rsidRPr="002643E1">
        <w:rPr>
          <w:color w:val="000000" w:themeColor="text1"/>
        </w:rPr>
        <w:t xml:space="preserve">                                                       </w:t>
      </w:r>
      <w:r w:rsidRPr="002643E1">
        <w:rPr>
          <w:b/>
          <w:bCs/>
          <w:color w:val="000000" w:themeColor="text1"/>
        </w:rPr>
        <w:t>(skaičiais)                                          (žodžiais)</w:t>
      </w:r>
    </w:p>
    <w:p w14:paraId="734312B4" w14:textId="77777777" w:rsidR="00CE6686" w:rsidRPr="002643E1" w:rsidRDefault="00CE6686" w:rsidP="00CE6686">
      <w:pPr>
        <w:ind w:left="142" w:hanging="142"/>
        <w:rPr>
          <w:rFonts w:eastAsia="Times New Roman" w:cstheme="minorHAnsi"/>
          <w:color w:val="000000" w:themeColor="text1"/>
        </w:rPr>
      </w:pPr>
      <w:r w:rsidRPr="002643E1">
        <w:rPr>
          <w:rFonts w:eastAsia="Times New Roman" w:cstheme="minorHAnsi"/>
          <w:color w:val="000000" w:themeColor="text1"/>
        </w:rPr>
        <w:t>Tais atvejais, kai, pagal galiojančius teisės aktus, Tiekėjui nereikia mokėti PVM, jis nurodo priežastis, dėl kurių PVM  nemokamas: _________________________________________________________________________________.</w:t>
      </w:r>
    </w:p>
    <w:p w14:paraId="6F31688B" w14:textId="77777777" w:rsidR="00CE6686" w:rsidRPr="002643E1" w:rsidRDefault="00CE6686" w:rsidP="00CE6686">
      <w:pPr>
        <w:spacing w:before="120" w:after="120" w:line="240" w:lineRule="auto"/>
        <w:ind w:left="567"/>
        <w:rPr>
          <w:rFonts w:eastAsia="Times New Roman" w:cstheme="minorHAnsi"/>
          <w:color w:val="000000" w:themeColor="text1"/>
        </w:rPr>
      </w:pPr>
      <w:r w:rsidRPr="002643E1">
        <w:rPr>
          <w:rFonts w:eastAsia="Times New Roman" w:cstheme="minorHAnsi"/>
          <w:color w:val="000000" w:themeColor="text1"/>
        </w:rPr>
        <w:t>Į kainą turi būti įskaičiuotos visos išlaidos, mokesčiai ir kt.</w:t>
      </w:r>
    </w:p>
    <w:p w14:paraId="55847EBA" w14:textId="77777777" w:rsidR="00CE6686" w:rsidRPr="002643E1" w:rsidRDefault="00CE6686" w:rsidP="00B07A35">
      <w:pPr>
        <w:widowControl w:val="0"/>
        <w:numPr>
          <w:ilvl w:val="0"/>
          <w:numId w:val="13"/>
        </w:numPr>
        <w:suppressAutoHyphens/>
        <w:spacing w:line="240" w:lineRule="auto"/>
        <w:rPr>
          <w:rFonts w:eastAsia="Times New Roman" w:cstheme="minorHAnsi"/>
          <w:color w:val="000000" w:themeColor="text1"/>
          <w:lang w:eastAsia="en-US"/>
        </w:rPr>
      </w:pPr>
      <w:r w:rsidRPr="002643E1">
        <w:rPr>
          <w:rFonts w:eastAsia="Times New Roman" w:cstheme="minorHAnsi"/>
          <w:color w:val="000000" w:themeColor="text1"/>
          <w:lang w:eastAsia="en-US"/>
        </w:rPr>
        <w:t xml:space="preserve">Informacija apie </w:t>
      </w:r>
      <w:r w:rsidRPr="002643E1">
        <w:rPr>
          <w:rFonts w:eastAsia="Times New Roman" w:cstheme="minorHAnsi"/>
          <w:b/>
          <w:color w:val="000000" w:themeColor="text1"/>
          <w:u w:val="single"/>
          <w:lang w:eastAsia="en-US"/>
        </w:rPr>
        <w:t>kiekvieno tiekėjų ūkio subjektų grupės partnerio</w:t>
      </w:r>
      <w:r w:rsidRPr="002643E1">
        <w:rPr>
          <w:rFonts w:eastAsia="Times New Roman" w:cstheme="minorHAnsi"/>
          <w:color w:val="000000" w:themeColor="text1"/>
          <w:lang w:eastAsia="en-US"/>
        </w:rPr>
        <w:t xml:space="preserve"> savo jėgomis numatomų atlikti darbų / teikti </w:t>
      </w:r>
      <w:r w:rsidRPr="002643E1">
        <w:rPr>
          <w:rFonts w:eastAsia="Times New Roman" w:cstheme="minorHAnsi"/>
          <w:color w:val="000000" w:themeColor="text1"/>
          <w:lang w:eastAsia="en-US"/>
        </w:rPr>
        <w:lastRenderedPageBreak/>
        <w:t>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2643E1" w:rsidRPr="002643E1"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Eil. Nr.</w:t>
            </w:r>
          </w:p>
        </w:tc>
        <w:tc>
          <w:tcPr>
            <w:tcW w:w="3012" w:type="dxa"/>
            <w:vMerge w:val="restart"/>
            <w:shd w:val="clear" w:color="auto" w:fill="D9E2F3" w:themeFill="accent1" w:themeFillTint="33"/>
            <w:vAlign w:val="center"/>
          </w:tcPr>
          <w:p w14:paraId="7D2E2805"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Partnerio pavadinimas</w:t>
            </w:r>
          </w:p>
        </w:tc>
        <w:tc>
          <w:tcPr>
            <w:tcW w:w="2804" w:type="dxa"/>
            <w:vMerge w:val="restart"/>
            <w:shd w:val="clear" w:color="auto" w:fill="D9E2F3" w:themeFill="accent1" w:themeFillTint="33"/>
            <w:vAlign w:val="center"/>
          </w:tcPr>
          <w:p w14:paraId="6EC23BE1"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Numatomi atlikti darbai</w:t>
            </w:r>
          </w:p>
        </w:tc>
        <w:tc>
          <w:tcPr>
            <w:tcW w:w="3534" w:type="dxa"/>
            <w:gridSpan w:val="2"/>
            <w:shd w:val="clear" w:color="auto" w:fill="D9E2F3" w:themeFill="accent1" w:themeFillTint="33"/>
            <w:vAlign w:val="center"/>
          </w:tcPr>
          <w:p w14:paraId="2C800E84"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Partnerio darbų dalies vertė pasiūlymo kainoje</w:t>
            </w:r>
          </w:p>
        </w:tc>
      </w:tr>
      <w:tr w:rsidR="002643E1" w:rsidRPr="002643E1" w14:paraId="5FA31D2E" w14:textId="77777777" w:rsidTr="00421116">
        <w:trPr>
          <w:jc w:val="center"/>
        </w:trPr>
        <w:tc>
          <w:tcPr>
            <w:tcW w:w="1008" w:type="dxa"/>
            <w:vMerge/>
            <w:shd w:val="clear" w:color="auto" w:fill="D9E2F3" w:themeFill="accent1" w:themeFillTint="33"/>
          </w:tcPr>
          <w:p w14:paraId="385A149D" w14:textId="77777777" w:rsidR="00CE6686" w:rsidRPr="002643E1" w:rsidRDefault="00CE6686" w:rsidP="00421116">
            <w:pPr>
              <w:spacing w:line="240" w:lineRule="auto"/>
              <w:jc w:val="left"/>
              <w:rPr>
                <w:rFonts w:cstheme="minorHAnsi"/>
                <w:b/>
                <w:color w:val="000000" w:themeColor="text1"/>
                <w:lang w:eastAsia="en-US"/>
              </w:rPr>
            </w:pPr>
          </w:p>
        </w:tc>
        <w:tc>
          <w:tcPr>
            <w:tcW w:w="3012" w:type="dxa"/>
            <w:vMerge/>
            <w:shd w:val="clear" w:color="auto" w:fill="D9E2F3" w:themeFill="accent1" w:themeFillTint="33"/>
          </w:tcPr>
          <w:p w14:paraId="72D58E18" w14:textId="77777777" w:rsidR="00CE6686" w:rsidRPr="002643E1" w:rsidRDefault="00CE6686" w:rsidP="00421116">
            <w:pPr>
              <w:spacing w:line="240" w:lineRule="auto"/>
              <w:jc w:val="left"/>
              <w:rPr>
                <w:rFonts w:cstheme="minorHAnsi"/>
                <w:b/>
                <w:color w:val="000000" w:themeColor="text1"/>
                <w:lang w:eastAsia="en-US"/>
              </w:rPr>
            </w:pPr>
          </w:p>
        </w:tc>
        <w:tc>
          <w:tcPr>
            <w:tcW w:w="2804" w:type="dxa"/>
            <w:vMerge/>
            <w:shd w:val="clear" w:color="auto" w:fill="D9E2F3" w:themeFill="accent1" w:themeFillTint="33"/>
          </w:tcPr>
          <w:p w14:paraId="05B91E5E" w14:textId="77777777" w:rsidR="00CE6686" w:rsidRPr="002643E1" w:rsidRDefault="00CE6686" w:rsidP="00421116">
            <w:pPr>
              <w:spacing w:line="240" w:lineRule="auto"/>
              <w:jc w:val="left"/>
              <w:rPr>
                <w:rFonts w:cstheme="minorHAnsi"/>
                <w:b/>
                <w:color w:val="000000" w:themeColor="text1"/>
                <w:lang w:eastAsia="en-US"/>
              </w:rPr>
            </w:pPr>
          </w:p>
        </w:tc>
        <w:tc>
          <w:tcPr>
            <w:tcW w:w="2207" w:type="dxa"/>
            <w:shd w:val="clear" w:color="auto" w:fill="D9E2F3" w:themeFill="accent1" w:themeFillTint="33"/>
          </w:tcPr>
          <w:p w14:paraId="29CEA224" w14:textId="77777777" w:rsidR="00CE6686" w:rsidRPr="002643E1" w:rsidRDefault="00CE6686" w:rsidP="00421116">
            <w:pPr>
              <w:spacing w:line="240" w:lineRule="auto"/>
              <w:jc w:val="left"/>
              <w:rPr>
                <w:rFonts w:cstheme="minorHAnsi"/>
                <w:b/>
                <w:color w:val="000000" w:themeColor="text1"/>
                <w:lang w:eastAsia="en-US"/>
              </w:rPr>
            </w:pPr>
            <w:r w:rsidRPr="002643E1">
              <w:rPr>
                <w:rFonts w:cstheme="minorHAnsi"/>
                <w:b/>
                <w:color w:val="000000" w:themeColor="text1"/>
                <w:lang w:eastAsia="en-US"/>
              </w:rPr>
              <w:t>EUR su PVM</w:t>
            </w:r>
          </w:p>
        </w:tc>
        <w:tc>
          <w:tcPr>
            <w:tcW w:w="1327" w:type="dxa"/>
            <w:shd w:val="clear" w:color="auto" w:fill="D9E2F3" w:themeFill="accent1" w:themeFillTint="33"/>
          </w:tcPr>
          <w:p w14:paraId="772EF613"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32EAE759" w14:textId="77777777" w:rsidTr="00421116">
        <w:trPr>
          <w:jc w:val="center"/>
        </w:trPr>
        <w:tc>
          <w:tcPr>
            <w:tcW w:w="1008" w:type="dxa"/>
          </w:tcPr>
          <w:p w14:paraId="0FA3454E" w14:textId="77777777" w:rsidR="00CE6686" w:rsidRPr="002643E1" w:rsidRDefault="00CE6686" w:rsidP="005736DE">
            <w:pPr>
              <w:spacing w:line="240" w:lineRule="auto"/>
              <w:rPr>
                <w:rFonts w:cstheme="minorHAnsi"/>
                <w:color w:val="000000" w:themeColor="text1"/>
                <w:lang w:eastAsia="en-US"/>
              </w:rPr>
            </w:pPr>
          </w:p>
        </w:tc>
        <w:tc>
          <w:tcPr>
            <w:tcW w:w="3012" w:type="dxa"/>
          </w:tcPr>
          <w:p w14:paraId="05A681C7" w14:textId="77777777" w:rsidR="00CE6686" w:rsidRPr="002643E1" w:rsidRDefault="00CE6686" w:rsidP="005736DE">
            <w:pPr>
              <w:spacing w:line="240" w:lineRule="auto"/>
              <w:rPr>
                <w:rFonts w:cstheme="minorHAnsi"/>
                <w:color w:val="000000" w:themeColor="text1"/>
                <w:lang w:eastAsia="en-US"/>
              </w:rPr>
            </w:pPr>
          </w:p>
        </w:tc>
        <w:tc>
          <w:tcPr>
            <w:tcW w:w="2804" w:type="dxa"/>
          </w:tcPr>
          <w:p w14:paraId="5FCD6ADC" w14:textId="77777777" w:rsidR="00CE6686" w:rsidRPr="002643E1" w:rsidRDefault="00CE6686" w:rsidP="005736DE">
            <w:pPr>
              <w:spacing w:line="240" w:lineRule="auto"/>
              <w:rPr>
                <w:rFonts w:cstheme="minorHAnsi"/>
                <w:color w:val="000000" w:themeColor="text1"/>
                <w:lang w:eastAsia="en-US"/>
              </w:rPr>
            </w:pPr>
          </w:p>
        </w:tc>
        <w:tc>
          <w:tcPr>
            <w:tcW w:w="2207" w:type="dxa"/>
          </w:tcPr>
          <w:p w14:paraId="66896345" w14:textId="77777777" w:rsidR="00CE6686" w:rsidRPr="002643E1" w:rsidRDefault="00CE6686" w:rsidP="005736DE">
            <w:pPr>
              <w:spacing w:line="240" w:lineRule="auto"/>
              <w:rPr>
                <w:rFonts w:cstheme="minorHAnsi"/>
                <w:color w:val="000000" w:themeColor="text1"/>
                <w:lang w:eastAsia="en-US"/>
              </w:rPr>
            </w:pPr>
          </w:p>
        </w:tc>
        <w:tc>
          <w:tcPr>
            <w:tcW w:w="1327" w:type="dxa"/>
          </w:tcPr>
          <w:p w14:paraId="3FB236BE" w14:textId="77777777" w:rsidR="00CE6686" w:rsidRPr="002643E1" w:rsidRDefault="00CE6686" w:rsidP="005736DE">
            <w:pPr>
              <w:spacing w:line="240" w:lineRule="auto"/>
              <w:rPr>
                <w:rFonts w:cstheme="minorHAnsi"/>
                <w:color w:val="000000" w:themeColor="text1"/>
                <w:lang w:eastAsia="en-US"/>
              </w:rPr>
            </w:pPr>
          </w:p>
        </w:tc>
      </w:tr>
      <w:tr w:rsidR="002643E1" w:rsidRPr="002643E1" w14:paraId="3E966A9E" w14:textId="77777777" w:rsidTr="00421116">
        <w:trPr>
          <w:jc w:val="center"/>
        </w:trPr>
        <w:tc>
          <w:tcPr>
            <w:tcW w:w="1008" w:type="dxa"/>
          </w:tcPr>
          <w:p w14:paraId="78BA1061" w14:textId="77777777" w:rsidR="00CE6686" w:rsidRPr="002643E1" w:rsidRDefault="00CE6686" w:rsidP="005736DE">
            <w:pPr>
              <w:spacing w:line="240" w:lineRule="auto"/>
              <w:rPr>
                <w:rFonts w:cstheme="minorHAnsi"/>
                <w:color w:val="000000" w:themeColor="text1"/>
                <w:lang w:eastAsia="en-US"/>
              </w:rPr>
            </w:pPr>
          </w:p>
        </w:tc>
        <w:tc>
          <w:tcPr>
            <w:tcW w:w="3012" w:type="dxa"/>
          </w:tcPr>
          <w:p w14:paraId="15134B48" w14:textId="77777777" w:rsidR="00CE6686" w:rsidRPr="002643E1" w:rsidRDefault="00CE6686" w:rsidP="005736DE">
            <w:pPr>
              <w:spacing w:line="240" w:lineRule="auto"/>
              <w:rPr>
                <w:rFonts w:cstheme="minorHAnsi"/>
                <w:color w:val="000000" w:themeColor="text1"/>
                <w:lang w:eastAsia="en-US"/>
              </w:rPr>
            </w:pPr>
          </w:p>
        </w:tc>
        <w:tc>
          <w:tcPr>
            <w:tcW w:w="2804" w:type="dxa"/>
          </w:tcPr>
          <w:p w14:paraId="203BCE51" w14:textId="77777777" w:rsidR="00CE6686" w:rsidRPr="002643E1" w:rsidRDefault="00CE6686" w:rsidP="005736DE">
            <w:pPr>
              <w:spacing w:line="240" w:lineRule="auto"/>
              <w:rPr>
                <w:rFonts w:cstheme="minorHAnsi"/>
                <w:color w:val="000000" w:themeColor="text1"/>
                <w:lang w:eastAsia="en-US"/>
              </w:rPr>
            </w:pPr>
          </w:p>
        </w:tc>
        <w:tc>
          <w:tcPr>
            <w:tcW w:w="2207" w:type="dxa"/>
          </w:tcPr>
          <w:p w14:paraId="3166C601" w14:textId="77777777" w:rsidR="00CE6686" w:rsidRPr="002643E1" w:rsidRDefault="00CE6686" w:rsidP="005736DE">
            <w:pPr>
              <w:spacing w:line="240" w:lineRule="auto"/>
              <w:rPr>
                <w:rFonts w:cstheme="minorHAnsi"/>
                <w:color w:val="000000" w:themeColor="text1"/>
                <w:lang w:eastAsia="en-US"/>
              </w:rPr>
            </w:pPr>
          </w:p>
        </w:tc>
        <w:tc>
          <w:tcPr>
            <w:tcW w:w="1327" w:type="dxa"/>
          </w:tcPr>
          <w:p w14:paraId="4EC6E044" w14:textId="77777777" w:rsidR="00CE6686" w:rsidRPr="002643E1" w:rsidRDefault="00CE6686" w:rsidP="005736DE">
            <w:pPr>
              <w:spacing w:line="240" w:lineRule="auto"/>
              <w:rPr>
                <w:rFonts w:cstheme="minorHAnsi"/>
                <w:color w:val="000000" w:themeColor="text1"/>
                <w:lang w:eastAsia="en-US"/>
              </w:rPr>
            </w:pPr>
          </w:p>
        </w:tc>
      </w:tr>
      <w:tr w:rsidR="002643E1" w:rsidRPr="002643E1" w14:paraId="63800E8C" w14:textId="77777777" w:rsidTr="00421116">
        <w:trPr>
          <w:jc w:val="center"/>
        </w:trPr>
        <w:tc>
          <w:tcPr>
            <w:tcW w:w="6824" w:type="dxa"/>
            <w:gridSpan w:val="3"/>
          </w:tcPr>
          <w:p w14:paraId="2B85080A" w14:textId="77777777" w:rsidR="00CE6686" w:rsidRPr="002643E1" w:rsidRDefault="00CE6686" w:rsidP="005736DE">
            <w:pPr>
              <w:spacing w:line="240" w:lineRule="auto"/>
              <w:jc w:val="right"/>
              <w:rPr>
                <w:rFonts w:cstheme="minorHAnsi"/>
                <w:b/>
                <w:color w:val="000000" w:themeColor="text1"/>
                <w:lang w:eastAsia="en-US"/>
              </w:rPr>
            </w:pPr>
            <w:r w:rsidRPr="002643E1">
              <w:rPr>
                <w:rFonts w:cstheme="minorHAnsi"/>
                <w:b/>
                <w:color w:val="000000" w:themeColor="text1"/>
                <w:lang w:eastAsia="en-US"/>
              </w:rPr>
              <w:t>Viso:</w:t>
            </w:r>
          </w:p>
        </w:tc>
        <w:tc>
          <w:tcPr>
            <w:tcW w:w="2207" w:type="dxa"/>
          </w:tcPr>
          <w:p w14:paraId="29923CE7" w14:textId="77777777" w:rsidR="00CE6686" w:rsidRPr="002643E1" w:rsidRDefault="00CE6686" w:rsidP="005736DE">
            <w:pPr>
              <w:spacing w:line="240" w:lineRule="auto"/>
              <w:rPr>
                <w:rFonts w:cstheme="minorHAnsi"/>
                <w:color w:val="000000" w:themeColor="text1"/>
                <w:lang w:eastAsia="en-US"/>
              </w:rPr>
            </w:pPr>
          </w:p>
        </w:tc>
        <w:tc>
          <w:tcPr>
            <w:tcW w:w="1327" w:type="dxa"/>
          </w:tcPr>
          <w:p w14:paraId="6A373884" w14:textId="77777777" w:rsidR="00CE6686" w:rsidRPr="002643E1" w:rsidRDefault="00CE6686" w:rsidP="005736DE">
            <w:pPr>
              <w:spacing w:line="240" w:lineRule="auto"/>
              <w:rPr>
                <w:rFonts w:cstheme="minorHAnsi"/>
                <w:color w:val="000000" w:themeColor="text1"/>
                <w:lang w:eastAsia="en-US"/>
              </w:rPr>
            </w:pPr>
          </w:p>
        </w:tc>
      </w:tr>
    </w:tbl>
    <w:p w14:paraId="42BAEE98" w14:textId="77777777" w:rsidR="00CE6686" w:rsidRPr="002643E1" w:rsidRDefault="00CE6686" w:rsidP="00B07A35">
      <w:pPr>
        <w:widowControl w:val="0"/>
        <w:numPr>
          <w:ilvl w:val="0"/>
          <w:numId w:val="13"/>
        </w:numPr>
        <w:suppressAutoHyphens/>
        <w:spacing w:line="240" w:lineRule="auto"/>
        <w:rPr>
          <w:rFonts w:cstheme="minorHAnsi"/>
          <w:color w:val="000000" w:themeColor="text1"/>
        </w:rPr>
      </w:pPr>
      <w:r w:rsidRPr="002643E1">
        <w:rPr>
          <w:rFonts w:eastAsia="Times New Roman" w:cstheme="minorHAnsi"/>
          <w:color w:val="000000" w:themeColor="text1"/>
          <w:lang w:eastAsia="en-US"/>
        </w:rPr>
        <w:t xml:space="preserve">Informacija apie </w:t>
      </w:r>
      <w:r w:rsidRPr="002643E1">
        <w:rPr>
          <w:rFonts w:cstheme="minorHAnsi"/>
          <w:bCs/>
          <w:color w:val="000000" w:themeColor="text1"/>
        </w:rPr>
        <w:t xml:space="preserve">pasitelkiamus subrangovus, kitus ūkio subjektus kurių pajėgumais </w:t>
      </w:r>
      <w:r w:rsidRPr="002643E1">
        <w:rPr>
          <w:rFonts w:cstheme="minorHAnsi"/>
          <w:b/>
          <w:bCs/>
          <w:color w:val="000000" w:themeColor="text1"/>
          <w:u w:val="single"/>
        </w:rPr>
        <w:t>remiamasi</w:t>
      </w:r>
      <w:r w:rsidRPr="002643E1">
        <w:rPr>
          <w:rFonts w:cstheme="minorHAnsi"/>
          <w:bCs/>
          <w:color w:val="000000" w:themeColor="text1"/>
        </w:rPr>
        <w:t xml:space="preserve"> įrodinėjant kvalifikacijos atitiktį (</w:t>
      </w:r>
      <w:r w:rsidRPr="002643E1">
        <w:rPr>
          <w:rFonts w:eastAsia="Times New Roman" w:cstheme="minorHAnsi"/>
          <w:color w:val="000000" w:themeColor="text1"/>
          <w:lang w:eastAsia="en-US"/>
        </w:rPr>
        <w:t xml:space="preserve">pildoma, kai </w:t>
      </w:r>
      <w:r w:rsidRPr="002643E1">
        <w:rPr>
          <w:rFonts w:cstheme="minorHAnsi"/>
          <w:bCs/>
          <w:color w:val="000000" w:themeColor="text1"/>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2643E1" w:rsidRPr="002643E1"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3053" w:type="dxa"/>
            <w:vMerge w:val="restart"/>
            <w:shd w:val="clear" w:color="auto" w:fill="D9E2F3" w:themeFill="accent1" w:themeFillTint="33"/>
            <w:vAlign w:val="center"/>
          </w:tcPr>
          <w:p w14:paraId="3AB77CBB"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1FE7AF06"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Pirkimo sutarties dalis pasiūlymo kainoje, kuriai ketinama pasitelkti subrangovai, kiti ūkio subjektai</w:t>
            </w:r>
          </w:p>
        </w:tc>
      </w:tr>
      <w:tr w:rsidR="002643E1" w:rsidRPr="002643E1"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2643E1" w:rsidRDefault="00CE6686" w:rsidP="005736DE">
            <w:pPr>
              <w:spacing w:line="240" w:lineRule="auto"/>
              <w:jc w:val="center"/>
              <w:rPr>
                <w:rFonts w:cstheme="minorHAnsi"/>
                <w:b/>
                <w:color w:val="000000" w:themeColor="text1"/>
                <w:lang w:eastAsia="en-US"/>
              </w:rPr>
            </w:pPr>
          </w:p>
        </w:tc>
        <w:tc>
          <w:tcPr>
            <w:tcW w:w="3053" w:type="dxa"/>
            <w:vMerge/>
            <w:shd w:val="clear" w:color="auto" w:fill="D9E2F3" w:themeFill="accent1" w:themeFillTint="33"/>
            <w:vAlign w:val="center"/>
          </w:tcPr>
          <w:p w14:paraId="4561CB17" w14:textId="77777777" w:rsidR="00CE6686" w:rsidRPr="002643E1" w:rsidRDefault="00CE6686" w:rsidP="005736DE">
            <w:pPr>
              <w:spacing w:line="240" w:lineRule="auto"/>
              <w:jc w:val="center"/>
              <w:rPr>
                <w:rFonts w:cstheme="minorHAnsi"/>
                <w:b/>
                <w:color w:val="000000" w:themeColor="text1"/>
                <w:lang w:eastAsia="en-US"/>
              </w:rPr>
            </w:pPr>
          </w:p>
        </w:tc>
        <w:tc>
          <w:tcPr>
            <w:tcW w:w="2835" w:type="dxa"/>
            <w:vMerge/>
            <w:shd w:val="clear" w:color="auto" w:fill="D9E2F3" w:themeFill="accent1" w:themeFillTint="33"/>
            <w:vAlign w:val="center"/>
          </w:tcPr>
          <w:p w14:paraId="53B9147C" w14:textId="77777777" w:rsidR="00CE6686" w:rsidRPr="002643E1"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7E53BECC"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EUR su PVM</w:t>
            </w:r>
          </w:p>
        </w:tc>
        <w:tc>
          <w:tcPr>
            <w:tcW w:w="1357" w:type="dxa"/>
            <w:shd w:val="clear" w:color="auto" w:fill="D9E2F3" w:themeFill="accent1" w:themeFillTint="33"/>
            <w:vAlign w:val="center"/>
          </w:tcPr>
          <w:p w14:paraId="6DCB8B92"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12B68A1B" w14:textId="77777777" w:rsidTr="00421116">
        <w:trPr>
          <w:jc w:val="center"/>
        </w:trPr>
        <w:tc>
          <w:tcPr>
            <w:tcW w:w="927" w:type="dxa"/>
          </w:tcPr>
          <w:p w14:paraId="5312C238" w14:textId="77777777" w:rsidR="00CE6686" w:rsidRPr="002643E1" w:rsidRDefault="00CE6686" w:rsidP="005736DE">
            <w:pPr>
              <w:spacing w:line="240" w:lineRule="auto"/>
              <w:jc w:val="center"/>
              <w:rPr>
                <w:rFonts w:cstheme="minorHAnsi"/>
                <w:color w:val="000000" w:themeColor="text1"/>
                <w:lang w:eastAsia="en-US"/>
              </w:rPr>
            </w:pPr>
          </w:p>
        </w:tc>
        <w:tc>
          <w:tcPr>
            <w:tcW w:w="3053" w:type="dxa"/>
          </w:tcPr>
          <w:p w14:paraId="11B1BC75" w14:textId="77777777" w:rsidR="00CE6686" w:rsidRPr="002643E1" w:rsidRDefault="00CE6686" w:rsidP="005736DE">
            <w:pPr>
              <w:spacing w:line="240" w:lineRule="auto"/>
              <w:jc w:val="center"/>
              <w:rPr>
                <w:rFonts w:cstheme="minorHAnsi"/>
                <w:color w:val="000000" w:themeColor="text1"/>
                <w:lang w:eastAsia="en-US"/>
              </w:rPr>
            </w:pPr>
          </w:p>
        </w:tc>
        <w:tc>
          <w:tcPr>
            <w:tcW w:w="2835" w:type="dxa"/>
          </w:tcPr>
          <w:p w14:paraId="6A978D5F" w14:textId="77777777" w:rsidR="00CE6686" w:rsidRPr="002643E1" w:rsidRDefault="00CE6686" w:rsidP="005736DE">
            <w:pPr>
              <w:spacing w:line="240" w:lineRule="auto"/>
              <w:jc w:val="center"/>
              <w:rPr>
                <w:rFonts w:cstheme="minorHAnsi"/>
                <w:color w:val="000000" w:themeColor="text1"/>
                <w:lang w:eastAsia="en-US"/>
              </w:rPr>
            </w:pPr>
          </w:p>
        </w:tc>
        <w:tc>
          <w:tcPr>
            <w:tcW w:w="2268" w:type="dxa"/>
          </w:tcPr>
          <w:p w14:paraId="5317708B" w14:textId="77777777" w:rsidR="00CE6686" w:rsidRPr="002643E1" w:rsidRDefault="00CE6686" w:rsidP="005736DE">
            <w:pPr>
              <w:spacing w:line="240" w:lineRule="auto"/>
              <w:jc w:val="center"/>
              <w:rPr>
                <w:rFonts w:cstheme="minorHAnsi"/>
                <w:color w:val="000000" w:themeColor="text1"/>
                <w:lang w:eastAsia="en-US"/>
              </w:rPr>
            </w:pPr>
          </w:p>
        </w:tc>
        <w:tc>
          <w:tcPr>
            <w:tcW w:w="1357" w:type="dxa"/>
          </w:tcPr>
          <w:p w14:paraId="45456813" w14:textId="77777777" w:rsidR="00CE6686" w:rsidRPr="002643E1" w:rsidRDefault="00CE6686" w:rsidP="005736DE">
            <w:pPr>
              <w:spacing w:line="240" w:lineRule="auto"/>
              <w:jc w:val="center"/>
              <w:rPr>
                <w:rFonts w:cstheme="minorHAnsi"/>
                <w:color w:val="000000" w:themeColor="text1"/>
                <w:lang w:eastAsia="en-US"/>
              </w:rPr>
            </w:pPr>
          </w:p>
        </w:tc>
      </w:tr>
      <w:tr w:rsidR="002643E1" w:rsidRPr="002643E1" w14:paraId="0651A49D" w14:textId="77777777" w:rsidTr="00421116">
        <w:trPr>
          <w:jc w:val="center"/>
        </w:trPr>
        <w:tc>
          <w:tcPr>
            <w:tcW w:w="927" w:type="dxa"/>
          </w:tcPr>
          <w:p w14:paraId="7FDCE22E" w14:textId="77777777" w:rsidR="00CE6686" w:rsidRPr="002643E1" w:rsidRDefault="00CE6686" w:rsidP="005736DE">
            <w:pPr>
              <w:spacing w:line="240" w:lineRule="auto"/>
              <w:rPr>
                <w:rFonts w:cstheme="minorHAnsi"/>
                <w:color w:val="000000" w:themeColor="text1"/>
                <w:lang w:eastAsia="en-US"/>
              </w:rPr>
            </w:pPr>
          </w:p>
        </w:tc>
        <w:tc>
          <w:tcPr>
            <w:tcW w:w="3053" w:type="dxa"/>
          </w:tcPr>
          <w:p w14:paraId="57DDFDA3" w14:textId="77777777" w:rsidR="00CE6686" w:rsidRPr="002643E1" w:rsidRDefault="00CE6686" w:rsidP="005736DE">
            <w:pPr>
              <w:spacing w:line="240" w:lineRule="auto"/>
              <w:rPr>
                <w:rFonts w:cstheme="minorHAnsi"/>
                <w:color w:val="000000" w:themeColor="text1"/>
                <w:lang w:eastAsia="en-US"/>
              </w:rPr>
            </w:pPr>
          </w:p>
        </w:tc>
        <w:tc>
          <w:tcPr>
            <w:tcW w:w="2835" w:type="dxa"/>
          </w:tcPr>
          <w:p w14:paraId="7A584B06" w14:textId="77777777" w:rsidR="00CE6686" w:rsidRPr="002643E1" w:rsidRDefault="00CE6686" w:rsidP="005736DE">
            <w:pPr>
              <w:spacing w:line="240" w:lineRule="auto"/>
              <w:rPr>
                <w:rFonts w:cstheme="minorHAnsi"/>
                <w:color w:val="000000" w:themeColor="text1"/>
                <w:lang w:eastAsia="en-US"/>
              </w:rPr>
            </w:pPr>
          </w:p>
        </w:tc>
        <w:tc>
          <w:tcPr>
            <w:tcW w:w="2268" w:type="dxa"/>
          </w:tcPr>
          <w:p w14:paraId="28432C34" w14:textId="77777777" w:rsidR="00CE6686" w:rsidRPr="002643E1" w:rsidRDefault="00CE6686" w:rsidP="005736DE">
            <w:pPr>
              <w:spacing w:line="240" w:lineRule="auto"/>
              <w:rPr>
                <w:rFonts w:cstheme="minorHAnsi"/>
                <w:color w:val="000000" w:themeColor="text1"/>
                <w:lang w:eastAsia="en-US"/>
              </w:rPr>
            </w:pPr>
          </w:p>
        </w:tc>
        <w:tc>
          <w:tcPr>
            <w:tcW w:w="1357" w:type="dxa"/>
          </w:tcPr>
          <w:p w14:paraId="340386A8" w14:textId="77777777" w:rsidR="00CE6686" w:rsidRPr="002643E1" w:rsidRDefault="00CE6686" w:rsidP="005736DE">
            <w:pPr>
              <w:spacing w:line="240" w:lineRule="auto"/>
              <w:rPr>
                <w:rFonts w:cstheme="minorHAnsi"/>
                <w:color w:val="000000" w:themeColor="text1"/>
                <w:lang w:eastAsia="en-US"/>
              </w:rPr>
            </w:pPr>
          </w:p>
        </w:tc>
      </w:tr>
      <w:tr w:rsidR="002643E1" w:rsidRPr="002643E1" w14:paraId="7DD822C1" w14:textId="77777777" w:rsidTr="00421116">
        <w:trPr>
          <w:jc w:val="center"/>
        </w:trPr>
        <w:tc>
          <w:tcPr>
            <w:tcW w:w="6815" w:type="dxa"/>
            <w:gridSpan w:val="3"/>
          </w:tcPr>
          <w:p w14:paraId="0524DCC0" w14:textId="77777777" w:rsidR="00CE6686" w:rsidRPr="002643E1" w:rsidRDefault="00CE6686" w:rsidP="005736DE">
            <w:pPr>
              <w:spacing w:line="240" w:lineRule="auto"/>
              <w:jc w:val="right"/>
              <w:rPr>
                <w:rFonts w:cstheme="minorHAnsi"/>
                <w:color w:val="000000" w:themeColor="text1"/>
                <w:lang w:eastAsia="en-US"/>
              </w:rPr>
            </w:pPr>
            <w:r w:rsidRPr="002643E1">
              <w:rPr>
                <w:rFonts w:cstheme="minorHAnsi"/>
                <w:b/>
                <w:color w:val="000000" w:themeColor="text1"/>
                <w:lang w:eastAsia="en-US"/>
              </w:rPr>
              <w:t>Viso:</w:t>
            </w:r>
          </w:p>
        </w:tc>
        <w:tc>
          <w:tcPr>
            <w:tcW w:w="2268" w:type="dxa"/>
          </w:tcPr>
          <w:p w14:paraId="723570B0" w14:textId="77777777" w:rsidR="00CE6686" w:rsidRPr="002643E1" w:rsidRDefault="00CE6686" w:rsidP="005736DE">
            <w:pPr>
              <w:spacing w:line="240" w:lineRule="auto"/>
              <w:rPr>
                <w:rFonts w:cstheme="minorHAnsi"/>
                <w:color w:val="000000" w:themeColor="text1"/>
                <w:lang w:eastAsia="en-US"/>
              </w:rPr>
            </w:pPr>
          </w:p>
        </w:tc>
        <w:tc>
          <w:tcPr>
            <w:tcW w:w="1357" w:type="dxa"/>
          </w:tcPr>
          <w:p w14:paraId="0730FFF6" w14:textId="77777777" w:rsidR="00CE6686" w:rsidRPr="002643E1" w:rsidRDefault="00CE6686" w:rsidP="005736DE">
            <w:pPr>
              <w:spacing w:line="240" w:lineRule="auto"/>
              <w:rPr>
                <w:rFonts w:cstheme="minorHAnsi"/>
                <w:color w:val="000000" w:themeColor="text1"/>
                <w:lang w:eastAsia="en-US"/>
              </w:rPr>
            </w:pPr>
          </w:p>
        </w:tc>
      </w:tr>
    </w:tbl>
    <w:p w14:paraId="67BA54A0" w14:textId="77777777" w:rsidR="00CE6686" w:rsidRPr="002643E1" w:rsidRDefault="00CE6686" w:rsidP="00B07A35">
      <w:pPr>
        <w:widowControl w:val="0"/>
        <w:numPr>
          <w:ilvl w:val="0"/>
          <w:numId w:val="13"/>
        </w:numPr>
        <w:suppressAutoHyphens/>
        <w:spacing w:line="240" w:lineRule="auto"/>
        <w:rPr>
          <w:rFonts w:cstheme="minorHAnsi"/>
          <w:color w:val="000000" w:themeColor="text1"/>
        </w:rPr>
      </w:pPr>
      <w:r w:rsidRPr="002643E1">
        <w:rPr>
          <w:rFonts w:eastAsia="Times New Roman" w:cstheme="minorHAnsi"/>
          <w:color w:val="000000" w:themeColor="text1"/>
          <w:lang w:eastAsia="en-US"/>
        </w:rPr>
        <w:t xml:space="preserve">Informacija apie </w:t>
      </w:r>
      <w:r w:rsidRPr="002643E1">
        <w:rPr>
          <w:rFonts w:cstheme="minorHAnsi"/>
          <w:bCs/>
          <w:color w:val="000000" w:themeColor="text1"/>
        </w:rPr>
        <w:t xml:space="preserve">pasitelkiamus subrangovus, kurių pajėgumais </w:t>
      </w:r>
      <w:r w:rsidRPr="002643E1">
        <w:rPr>
          <w:rFonts w:cstheme="minorHAnsi"/>
          <w:b/>
          <w:bCs/>
          <w:color w:val="000000" w:themeColor="text1"/>
          <w:u w:val="single"/>
        </w:rPr>
        <w:t>nesiremiama</w:t>
      </w:r>
      <w:r w:rsidRPr="002643E1">
        <w:rPr>
          <w:rFonts w:cstheme="minorHAnsi"/>
          <w:bCs/>
          <w:color w:val="000000" w:themeColor="text1"/>
        </w:rPr>
        <w:t xml:space="preserve"> įrodinėjant kvalifikacijos atitiktį (</w:t>
      </w:r>
      <w:r w:rsidRPr="002643E1">
        <w:rPr>
          <w:rFonts w:eastAsia="Times New Roman" w:cstheme="minorHAnsi"/>
          <w:color w:val="000000" w:themeColor="text1"/>
          <w:lang w:eastAsia="en-US"/>
        </w:rPr>
        <w:t xml:space="preserve">pildoma, kai </w:t>
      </w:r>
      <w:r w:rsidRPr="002643E1">
        <w:rPr>
          <w:rFonts w:cstheme="minorHAnsi"/>
          <w:bCs/>
          <w:color w:val="000000" w:themeColor="text1"/>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2643E1" w:rsidRPr="002643E1"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3195" w:type="dxa"/>
            <w:vMerge w:val="restart"/>
            <w:shd w:val="clear" w:color="auto" w:fill="D9E2F3" w:themeFill="accent1" w:themeFillTint="33"/>
            <w:vAlign w:val="center"/>
          </w:tcPr>
          <w:p w14:paraId="1EFD5055"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44F15D7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Pirkimo sutarties dalis pasiūlymo kainoje, kuriai ketinama pasitelkti subrangovas</w:t>
            </w:r>
          </w:p>
        </w:tc>
      </w:tr>
      <w:tr w:rsidR="002643E1" w:rsidRPr="002643E1"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2643E1" w:rsidRDefault="00CE6686" w:rsidP="005736DE">
            <w:pPr>
              <w:spacing w:line="240" w:lineRule="auto"/>
              <w:jc w:val="center"/>
              <w:rPr>
                <w:rFonts w:cstheme="minorHAnsi"/>
                <w:b/>
                <w:color w:val="000000" w:themeColor="text1"/>
                <w:lang w:eastAsia="en-US"/>
              </w:rPr>
            </w:pPr>
          </w:p>
        </w:tc>
        <w:tc>
          <w:tcPr>
            <w:tcW w:w="3195" w:type="dxa"/>
            <w:vMerge/>
            <w:shd w:val="clear" w:color="auto" w:fill="D9E2F3" w:themeFill="accent1" w:themeFillTint="33"/>
            <w:vAlign w:val="center"/>
          </w:tcPr>
          <w:p w14:paraId="5A14F857" w14:textId="77777777" w:rsidR="00CE6686" w:rsidRPr="002643E1" w:rsidRDefault="00CE6686" w:rsidP="005736DE">
            <w:pPr>
              <w:spacing w:line="240" w:lineRule="auto"/>
              <w:jc w:val="center"/>
              <w:rPr>
                <w:rFonts w:cstheme="minorHAnsi"/>
                <w:b/>
                <w:color w:val="000000" w:themeColor="text1"/>
                <w:lang w:eastAsia="en-US"/>
              </w:rPr>
            </w:pPr>
          </w:p>
        </w:tc>
        <w:tc>
          <w:tcPr>
            <w:tcW w:w="2693" w:type="dxa"/>
            <w:vMerge/>
            <w:shd w:val="clear" w:color="auto" w:fill="D9E2F3" w:themeFill="accent1" w:themeFillTint="33"/>
            <w:vAlign w:val="center"/>
          </w:tcPr>
          <w:p w14:paraId="7188088E" w14:textId="77777777" w:rsidR="00CE6686" w:rsidRPr="002643E1"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0ABD1F75"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EUR su PVM</w:t>
            </w:r>
          </w:p>
        </w:tc>
        <w:tc>
          <w:tcPr>
            <w:tcW w:w="1357" w:type="dxa"/>
            <w:shd w:val="clear" w:color="auto" w:fill="D9E2F3" w:themeFill="accent1" w:themeFillTint="33"/>
            <w:vAlign w:val="center"/>
          </w:tcPr>
          <w:p w14:paraId="146C8653"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6E863F75" w14:textId="77777777" w:rsidTr="00421116">
        <w:trPr>
          <w:jc w:val="center"/>
        </w:trPr>
        <w:tc>
          <w:tcPr>
            <w:tcW w:w="901" w:type="dxa"/>
          </w:tcPr>
          <w:p w14:paraId="53FD183B" w14:textId="77777777" w:rsidR="00CE6686" w:rsidRPr="002643E1" w:rsidRDefault="00CE6686" w:rsidP="005736DE">
            <w:pPr>
              <w:spacing w:line="240" w:lineRule="auto"/>
              <w:jc w:val="center"/>
              <w:rPr>
                <w:rFonts w:cstheme="minorHAnsi"/>
                <w:color w:val="000000" w:themeColor="text1"/>
                <w:lang w:eastAsia="en-US"/>
              </w:rPr>
            </w:pPr>
          </w:p>
        </w:tc>
        <w:tc>
          <w:tcPr>
            <w:tcW w:w="3195" w:type="dxa"/>
          </w:tcPr>
          <w:p w14:paraId="2F978260" w14:textId="77777777" w:rsidR="00CE6686" w:rsidRPr="002643E1" w:rsidRDefault="00CE6686" w:rsidP="005736DE">
            <w:pPr>
              <w:spacing w:line="240" w:lineRule="auto"/>
              <w:jc w:val="center"/>
              <w:rPr>
                <w:rFonts w:cstheme="minorHAnsi"/>
                <w:color w:val="000000" w:themeColor="text1"/>
                <w:lang w:eastAsia="en-US"/>
              </w:rPr>
            </w:pPr>
          </w:p>
        </w:tc>
        <w:tc>
          <w:tcPr>
            <w:tcW w:w="2693" w:type="dxa"/>
          </w:tcPr>
          <w:p w14:paraId="627168C7" w14:textId="77777777" w:rsidR="00CE6686" w:rsidRPr="002643E1" w:rsidRDefault="00CE6686" w:rsidP="005736DE">
            <w:pPr>
              <w:spacing w:line="240" w:lineRule="auto"/>
              <w:jc w:val="center"/>
              <w:rPr>
                <w:rFonts w:cstheme="minorHAnsi"/>
                <w:color w:val="000000" w:themeColor="text1"/>
                <w:lang w:eastAsia="en-US"/>
              </w:rPr>
            </w:pPr>
          </w:p>
        </w:tc>
        <w:tc>
          <w:tcPr>
            <w:tcW w:w="2268" w:type="dxa"/>
          </w:tcPr>
          <w:p w14:paraId="33CD7435" w14:textId="77777777" w:rsidR="00CE6686" w:rsidRPr="002643E1" w:rsidRDefault="00CE6686" w:rsidP="005736DE">
            <w:pPr>
              <w:spacing w:line="240" w:lineRule="auto"/>
              <w:jc w:val="center"/>
              <w:rPr>
                <w:rFonts w:cstheme="minorHAnsi"/>
                <w:color w:val="000000" w:themeColor="text1"/>
                <w:lang w:eastAsia="en-US"/>
              </w:rPr>
            </w:pPr>
          </w:p>
        </w:tc>
        <w:tc>
          <w:tcPr>
            <w:tcW w:w="1357" w:type="dxa"/>
          </w:tcPr>
          <w:p w14:paraId="6BEFEDE4" w14:textId="77777777" w:rsidR="00CE6686" w:rsidRPr="002643E1" w:rsidRDefault="00CE6686" w:rsidP="005736DE">
            <w:pPr>
              <w:spacing w:line="240" w:lineRule="auto"/>
              <w:jc w:val="center"/>
              <w:rPr>
                <w:rFonts w:cstheme="minorHAnsi"/>
                <w:color w:val="000000" w:themeColor="text1"/>
                <w:lang w:eastAsia="en-US"/>
              </w:rPr>
            </w:pPr>
          </w:p>
        </w:tc>
      </w:tr>
      <w:tr w:rsidR="002643E1" w:rsidRPr="002643E1" w14:paraId="09D9C0CA" w14:textId="77777777" w:rsidTr="00421116">
        <w:trPr>
          <w:jc w:val="center"/>
        </w:trPr>
        <w:tc>
          <w:tcPr>
            <w:tcW w:w="901" w:type="dxa"/>
          </w:tcPr>
          <w:p w14:paraId="2F3D609E" w14:textId="77777777" w:rsidR="00CE6686" w:rsidRPr="002643E1" w:rsidRDefault="00CE6686" w:rsidP="005736DE">
            <w:pPr>
              <w:spacing w:line="240" w:lineRule="auto"/>
              <w:rPr>
                <w:rFonts w:cstheme="minorHAnsi"/>
                <w:color w:val="000000" w:themeColor="text1"/>
                <w:lang w:eastAsia="en-US"/>
              </w:rPr>
            </w:pPr>
          </w:p>
        </w:tc>
        <w:tc>
          <w:tcPr>
            <w:tcW w:w="3195" w:type="dxa"/>
          </w:tcPr>
          <w:p w14:paraId="60B063A4" w14:textId="77777777" w:rsidR="00CE6686" w:rsidRPr="002643E1" w:rsidRDefault="00CE6686" w:rsidP="005736DE">
            <w:pPr>
              <w:spacing w:line="240" w:lineRule="auto"/>
              <w:rPr>
                <w:rFonts w:cstheme="minorHAnsi"/>
                <w:color w:val="000000" w:themeColor="text1"/>
                <w:lang w:eastAsia="en-US"/>
              </w:rPr>
            </w:pPr>
          </w:p>
        </w:tc>
        <w:tc>
          <w:tcPr>
            <w:tcW w:w="2693" w:type="dxa"/>
          </w:tcPr>
          <w:p w14:paraId="69EB670A" w14:textId="77777777" w:rsidR="00CE6686" w:rsidRPr="002643E1" w:rsidRDefault="00CE6686" w:rsidP="005736DE">
            <w:pPr>
              <w:spacing w:line="240" w:lineRule="auto"/>
              <w:rPr>
                <w:rFonts w:cstheme="minorHAnsi"/>
                <w:color w:val="000000" w:themeColor="text1"/>
                <w:lang w:eastAsia="en-US"/>
              </w:rPr>
            </w:pPr>
          </w:p>
        </w:tc>
        <w:tc>
          <w:tcPr>
            <w:tcW w:w="2268" w:type="dxa"/>
          </w:tcPr>
          <w:p w14:paraId="06DCCA05" w14:textId="77777777" w:rsidR="00CE6686" w:rsidRPr="002643E1" w:rsidRDefault="00CE6686" w:rsidP="005736DE">
            <w:pPr>
              <w:spacing w:line="240" w:lineRule="auto"/>
              <w:rPr>
                <w:rFonts w:cstheme="minorHAnsi"/>
                <w:color w:val="000000" w:themeColor="text1"/>
                <w:lang w:eastAsia="en-US"/>
              </w:rPr>
            </w:pPr>
          </w:p>
        </w:tc>
        <w:tc>
          <w:tcPr>
            <w:tcW w:w="1357" w:type="dxa"/>
          </w:tcPr>
          <w:p w14:paraId="5F3EDE0F" w14:textId="77777777" w:rsidR="00CE6686" w:rsidRPr="002643E1" w:rsidRDefault="00CE6686" w:rsidP="005736DE">
            <w:pPr>
              <w:spacing w:line="240" w:lineRule="auto"/>
              <w:rPr>
                <w:rFonts w:cstheme="minorHAnsi"/>
                <w:color w:val="000000" w:themeColor="text1"/>
                <w:lang w:eastAsia="en-US"/>
              </w:rPr>
            </w:pPr>
          </w:p>
        </w:tc>
      </w:tr>
      <w:tr w:rsidR="002643E1" w:rsidRPr="002643E1" w14:paraId="49E12A7F" w14:textId="77777777" w:rsidTr="00421116">
        <w:trPr>
          <w:jc w:val="center"/>
        </w:trPr>
        <w:tc>
          <w:tcPr>
            <w:tcW w:w="6789" w:type="dxa"/>
            <w:gridSpan w:val="3"/>
          </w:tcPr>
          <w:p w14:paraId="01C5C8F9" w14:textId="77777777" w:rsidR="00CE6686" w:rsidRPr="002643E1" w:rsidRDefault="00CE6686" w:rsidP="005736DE">
            <w:pPr>
              <w:spacing w:line="240" w:lineRule="auto"/>
              <w:jc w:val="right"/>
              <w:rPr>
                <w:rFonts w:cstheme="minorHAnsi"/>
                <w:b/>
                <w:color w:val="000000" w:themeColor="text1"/>
                <w:lang w:eastAsia="en-US"/>
              </w:rPr>
            </w:pPr>
            <w:r w:rsidRPr="002643E1">
              <w:rPr>
                <w:rFonts w:cstheme="minorHAnsi"/>
                <w:b/>
                <w:color w:val="000000" w:themeColor="text1"/>
                <w:lang w:eastAsia="en-US"/>
              </w:rPr>
              <w:t>Viso:</w:t>
            </w:r>
          </w:p>
        </w:tc>
        <w:tc>
          <w:tcPr>
            <w:tcW w:w="2268" w:type="dxa"/>
          </w:tcPr>
          <w:p w14:paraId="1BBBA5CB" w14:textId="77777777" w:rsidR="00CE6686" w:rsidRPr="002643E1" w:rsidRDefault="00CE6686" w:rsidP="005736DE">
            <w:pPr>
              <w:spacing w:line="240" w:lineRule="auto"/>
              <w:rPr>
                <w:rFonts w:cstheme="minorHAnsi"/>
                <w:color w:val="000000" w:themeColor="text1"/>
                <w:lang w:eastAsia="en-US"/>
              </w:rPr>
            </w:pPr>
          </w:p>
        </w:tc>
        <w:tc>
          <w:tcPr>
            <w:tcW w:w="1357" w:type="dxa"/>
          </w:tcPr>
          <w:p w14:paraId="08D40C1B" w14:textId="77777777" w:rsidR="00CE6686" w:rsidRPr="002643E1" w:rsidRDefault="00CE6686" w:rsidP="005736DE">
            <w:pPr>
              <w:spacing w:line="240" w:lineRule="auto"/>
              <w:rPr>
                <w:rFonts w:cstheme="minorHAnsi"/>
                <w:color w:val="000000" w:themeColor="text1"/>
                <w:lang w:eastAsia="en-US"/>
              </w:rPr>
            </w:pPr>
          </w:p>
        </w:tc>
      </w:tr>
    </w:tbl>
    <w:p w14:paraId="5E2816F0" w14:textId="77777777" w:rsidR="00CE6686" w:rsidRPr="002643E1" w:rsidRDefault="00CE6686" w:rsidP="00CE6686">
      <w:pPr>
        <w:spacing w:line="240" w:lineRule="auto"/>
        <w:ind w:left="426" w:right="452" w:hanging="426"/>
        <w:contextualSpacing/>
        <w:rPr>
          <w:rFonts w:eastAsia="Times New Roman" w:cstheme="minorHAnsi"/>
          <w:b/>
          <w:color w:val="000000" w:themeColor="text1"/>
          <w:lang w:eastAsia="en-US"/>
        </w:rPr>
      </w:pPr>
      <w:r w:rsidRPr="002643E1">
        <w:rPr>
          <w:rFonts w:eastAsia="Times New Roman" w:cstheme="minorHAnsi"/>
          <w:b/>
          <w:color w:val="000000" w:themeColor="text1"/>
          <w:lang w:eastAsia="en-US"/>
        </w:rPr>
        <w:t xml:space="preserve">        Pastaba. Tiekėjo (tiekėjų grupės partnerių) ir subrangovų bendra numatomų atlikti darbų vertė turi atitikti bendrą pasiūlymo sumą EUR su PVM.</w:t>
      </w:r>
    </w:p>
    <w:p w14:paraId="4304D5FF" w14:textId="77777777" w:rsidR="00CE6686" w:rsidRPr="002643E1" w:rsidRDefault="00CE6686" w:rsidP="00B07A35">
      <w:pPr>
        <w:widowControl w:val="0"/>
        <w:numPr>
          <w:ilvl w:val="0"/>
          <w:numId w:val="13"/>
        </w:numPr>
        <w:suppressAutoHyphens/>
        <w:spacing w:line="240" w:lineRule="auto"/>
        <w:ind w:right="452"/>
        <w:rPr>
          <w:rFonts w:eastAsia="Times New Roman" w:cstheme="minorHAnsi"/>
          <w:color w:val="000000" w:themeColor="text1"/>
          <w:lang w:eastAsia="en-US"/>
        </w:rPr>
      </w:pPr>
      <w:r w:rsidRPr="002643E1">
        <w:rPr>
          <w:rFonts w:eastAsia="Times New Roman" w:cstheme="minorHAnsi"/>
          <w:color w:val="000000" w:themeColor="text1"/>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2643E1">
        <w:rPr>
          <w:rFonts w:eastAsia="Times New Roman" w:cstheme="minorHAnsi"/>
          <w:b/>
          <w:color w:val="000000" w:themeColor="text1"/>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2643E1" w:rsidRPr="002643E1" w14:paraId="3B5B61BB" w14:textId="77777777" w:rsidTr="00421116">
        <w:trPr>
          <w:jc w:val="center"/>
        </w:trPr>
        <w:tc>
          <w:tcPr>
            <w:tcW w:w="1464" w:type="dxa"/>
            <w:shd w:val="clear" w:color="auto" w:fill="D9E2F3" w:themeFill="accent1" w:themeFillTint="33"/>
          </w:tcPr>
          <w:p w14:paraId="2B926530"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4108" w:type="dxa"/>
            <w:shd w:val="clear" w:color="auto" w:fill="D9E2F3" w:themeFill="accent1" w:themeFillTint="33"/>
          </w:tcPr>
          <w:p w14:paraId="2A40BC3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Vardas ir pavardė</w:t>
            </w:r>
          </w:p>
        </w:tc>
        <w:tc>
          <w:tcPr>
            <w:tcW w:w="4771" w:type="dxa"/>
            <w:shd w:val="clear" w:color="auto" w:fill="D9E2F3" w:themeFill="accent1" w:themeFillTint="33"/>
          </w:tcPr>
          <w:p w14:paraId="1080E199"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Specialisto dabartinė darbovietė</w:t>
            </w:r>
          </w:p>
        </w:tc>
      </w:tr>
      <w:tr w:rsidR="002643E1" w:rsidRPr="002643E1" w14:paraId="4EED5B19" w14:textId="77777777" w:rsidTr="00421116">
        <w:trPr>
          <w:jc w:val="center"/>
        </w:trPr>
        <w:tc>
          <w:tcPr>
            <w:tcW w:w="1464" w:type="dxa"/>
          </w:tcPr>
          <w:p w14:paraId="3BC110C9" w14:textId="77777777" w:rsidR="00CE6686" w:rsidRPr="002643E1" w:rsidRDefault="00CE6686" w:rsidP="005736DE">
            <w:pPr>
              <w:spacing w:line="240" w:lineRule="auto"/>
              <w:rPr>
                <w:rFonts w:cstheme="minorHAnsi"/>
                <w:color w:val="000000" w:themeColor="text1"/>
                <w:lang w:eastAsia="en-US"/>
              </w:rPr>
            </w:pPr>
          </w:p>
        </w:tc>
        <w:tc>
          <w:tcPr>
            <w:tcW w:w="4108" w:type="dxa"/>
          </w:tcPr>
          <w:p w14:paraId="78ADBE4A" w14:textId="77777777" w:rsidR="00CE6686" w:rsidRPr="002643E1" w:rsidRDefault="00CE6686" w:rsidP="005736DE">
            <w:pPr>
              <w:spacing w:line="240" w:lineRule="auto"/>
              <w:rPr>
                <w:rFonts w:cstheme="minorHAnsi"/>
                <w:color w:val="000000" w:themeColor="text1"/>
                <w:lang w:eastAsia="en-US"/>
              </w:rPr>
            </w:pPr>
          </w:p>
        </w:tc>
        <w:tc>
          <w:tcPr>
            <w:tcW w:w="4771" w:type="dxa"/>
          </w:tcPr>
          <w:p w14:paraId="3C6A23D4" w14:textId="77777777" w:rsidR="00CE6686" w:rsidRPr="002643E1" w:rsidRDefault="00CE6686" w:rsidP="005736DE">
            <w:pPr>
              <w:spacing w:line="240" w:lineRule="auto"/>
              <w:rPr>
                <w:rFonts w:cstheme="minorHAnsi"/>
                <w:color w:val="000000" w:themeColor="text1"/>
                <w:lang w:eastAsia="en-US"/>
              </w:rPr>
            </w:pPr>
          </w:p>
        </w:tc>
      </w:tr>
      <w:tr w:rsidR="002643E1" w:rsidRPr="002643E1" w14:paraId="0E7D7E52" w14:textId="77777777" w:rsidTr="00421116">
        <w:trPr>
          <w:jc w:val="center"/>
        </w:trPr>
        <w:tc>
          <w:tcPr>
            <w:tcW w:w="1464" w:type="dxa"/>
          </w:tcPr>
          <w:p w14:paraId="02CCBB2F" w14:textId="77777777" w:rsidR="00CE6686" w:rsidRPr="002643E1" w:rsidRDefault="00CE6686" w:rsidP="005736DE">
            <w:pPr>
              <w:spacing w:line="240" w:lineRule="auto"/>
              <w:rPr>
                <w:rFonts w:cstheme="minorHAnsi"/>
                <w:color w:val="000000" w:themeColor="text1"/>
                <w:lang w:eastAsia="en-US"/>
              </w:rPr>
            </w:pPr>
          </w:p>
        </w:tc>
        <w:tc>
          <w:tcPr>
            <w:tcW w:w="4108" w:type="dxa"/>
          </w:tcPr>
          <w:p w14:paraId="0335992C" w14:textId="77777777" w:rsidR="00CE6686" w:rsidRPr="002643E1" w:rsidRDefault="00CE6686" w:rsidP="005736DE">
            <w:pPr>
              <w:spacing w:line="240" w:lineRule="auto"/>
              <w:rPr>
                <w:rFonts w:cstheme="minorHAnsi"/>
                <w:color w:val="000000" w:themeColor="text1"/>
                <w:lang w:eastAsia="en-US"/>
              </w:rPr>
            </w:pPr>
          </w:p>
        </w:tc>
        <w:tc>
          <w:tcPr>
            <w:tcW w:w="4771" w:type="dxa"/>
          </w:tcPr>
          <w:p w14:paraId="3A41EF13" w14:textId="77777777" w:rsidR="00CE6686" w:rsidRPr="002643E1" w:rsidRDefault="00CE6686" w:rsidP="005736DE">
            <w:pPr>
              <w:spacing w:line="240" w:lineRule="auto"/>
              <w:rPr>
                <w:rFonts w:cstheme="minorHAnsi"/>
                <w:color w:val="000000" w:themeColor="text1"/>
                <w:lang w:eastAsia="en-US"/>
              </w:rPr>
            </w:pPr>
          </w:p>
        </w:tc>
      </w:tr>
    </w:tbl>
    <w:p w14:paraId="7F63DA7D" w14:textId="77777777" w:rsidR="00CE6686" w:rsidRPr="002643E1" w:rsidRDefault="00CE6686" w:rsidP="00B07A35">
      <w:pPr>
        <w:widowControl w:val="0"/>
        <w:numPr>
          <w:ilvl w:val="0"/>
          <w:numId w:val="13"/>
        </w:numPr>
        <w:suppressAutoHyphens/>
        <w:spacing w:before="120" w:line="240" w:lineRule="auto"/>
        <w:rPr>
          <w:rFonts w:eastAsia="Times New Roman" w:cstheme="minorHAnsi"/>
          <w:color w:val="000000" w:themeColor="text1"/>
        </w:rPr>
      </w:pPr>
      <w:r w:rsidRPr="002643E1">
        <w:rPr>
          <w:rFonts w:eastAsia="Times New Roman" w:cstheme="minorHAnsi"/>
          <w:color w:val="000000" w:themeColor="text1"/>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2643E1" w:rsidRPr="002643E1" w14:paraId="63224AC9" w14:textId="77777777" w:rsidTr="00421116">
        <w:trPr>
          <w:jc w:val="center"/>
        </w:trPr>
        <w:tc>
          <w:tcPr>
            <w:tcW w:w="846" w:type="dxa"/>
            <w:shd w:val="clear" w:color="auto" w:fill="D9E2F3" w:themeFill="accent1" w:themeFillTint="33"/>
          </w:tcPr>
          <w:p w14:paraId="34C1F149" w14:textId="77777777" w:rsidR="00CE6686" w:rsidRPr="002643E1" w:rsidRDefault="00CE6686" w:rsidP="00421116">
            <w:pPr>
              <w:spacing w:line="240" w:lineRule="auto"/>
              <w:ind w:firstLine="0"/>
              <w:rPr>
                <w:rFonts w:cstheme="minorHAnsi"/>
                <w:b/>
                <w:color w:val="000000" w:themeColor="text1"/>
              </w:rPr>
            </w:pPr>
            <w:r w:rsidRPr="002643E1">
              <w:rPr>
                <w:rFonts w:cstheme="minorHAnsi"/>
                <w:b/>
                <w:color w:val="000000" w:themeColor="text1"/>
              </w:rPr>
              <w:t>Eil. Nr.</w:t>
            </w:r>
          </w:p>
        </w:tc>
        <w:tc>
          <w:tcPr>
            <w:tcW w:w="9497" w:type="dxa"/>
            <w:shd w:val="clear" w:color="auto" w:fill="D9E2F3" w:themeFill="accent1" w:themeFillTint="33"/>
          </w:tcPr>
          <w:p w14:paraId="0F524B60" w14:textId="77777777" w:rsidR="00CE6686" w:rsidRPr="002643E1" w:rsidRDefault="00CE6686" w:rsidP="00421116">
            <w:pPr>
              <w:spacing w:line="240" w:lineRule="auto"/>
              <w:ind w:firstLine="0"/>
              <w:jc w:val="left"/>
              <w:rPr>
                <w:rFonts w:cstheme="minorHAnsi"/>
                <w:b/>
                <w:color w:val="000000" w:themeColor="text1"/>
              </w:rPr>
            </w:pPr>
            <w:r w:rsidRPr="002643E1">
              <w:rPr>
                <w:rFonts w:cstheme="minorHAnsi"/>
                <w:b/>
                <w:color w:val="000000" w:themeColor="text1"/>
              </w:rPr>
              <w:t>Pateiktų dokumentų pavadinimas</w:t>
            </w:r>
          </w:p>
        </w:tc>
      </w:tr>
      <w:tr w:rsidR="002643E1" w:rsidRPr="002643E1" w14:paraId="58AD09C4" w14:textId="77777777" w:rsidTr="00421116">
        <w:trPr>
          <w:jc w:val="center"/>
        </w:trPr>
        <w:tc>
          <w:tcPr>
            <w:tcW w:w="846" w:type="dxa"/>
          </w:tcPr>
          <w:p w14:paraId="359BE19A" w14:textId="065933C1" w:rsidR="00CE6686" w:rsidRPr="002643E1" w:rsidRDefault="00CE6686" w:rsidP="00421116">
            <w:pPr>
              <w:spacing w:line="240" w:lineRule="auto"/>
              <w:ind w:firstLine="0"/>
              <w:rPr>
                <w:rFonts w:cstheme="minorHAnsi"/>
                <w:color w:val="000000" w:themeColor="text1"/>
              </w:rPr>
            </w:pPr>
          </w:p>
        </w:tc>
        <w:tc>
          <w:tcPr>
            <w:tcW w:w="9497" w:type="dxa"/>
          </w:tcPr>
          <w:p w14:paraId="382AAFF5" w14:textId="77777777" w:rsidR="00CE6686" w:rsidRPr="002643E1" w:rsidRDefault="00CE6686" w:rsidP="005736DE">
            <w:pPr>
              <w:shd w:val="clear" w:color="auto" w:fill="FFFFFF"/>
              <w:spacing w:line="240" w:lineRule="auto"/>
              <w:rPr>
                <w:rFonts w:cstheme="minorHAnsi"/>
                <w:i/>
                <w:color w:val="000000" w:themeColor="text1"/>
              </w:rPr>
            </w:pPr>
          </w:p>
        </w:tc>
      </w:tr>
      <w:tr w:rsidR="002643E1" w:rsidRPr="002643E1" w14:paraId="04DAA843" w14:textId="77777777" w:rsidTr="00421116">
        <w:trPr>
          <w:jc w:val="center"/>
        </w:trPr>
        <w:tc>
          <w:tcPr>
            <w:tcW w:w="846" w:type="dxa"/>
          </w:tcPr>
          <w:p w14:paraId="015C9426" w14:textId="7D655063" w:rsidR="00CE6686" w:rsidRPr="002643E1" w:rsidRDefault="00CE6686" w:rsidP="00421116">
            <w:pPr>
              <w:spacing w:line="240" w:lineRule="auto"/>
              <w:ind w:firstLine="0"/>
              <w:rPr>
                <w:rFonts w:cstheme="minorHAnsi"/>
                <w:color w:val="000000" w:themeColor="text1"/>
              </w:rPr>
            </w:pPr>
          </w:p>
        </w:tc>
        <w:tc>
          <w:tcPr>
            <w:tcW w:w="9497" w:type="dxa"/>
          </w:tcPr>
          <w:p w14:paraId="57AC3784" w14:textId="77777777" w:rsidR="00CE6686" w:rsidRPr="002643E1" w:rsidRDefault="00CE6686" w:rsidP="005736DE">
            <w:pPr>
              <w:spacing w:line="240" w:lineRule="auto"/>
              <w:rPr>
                <w:rFonts w:cstheme="minorHAnsi"/>
                <w:i/>
                <w:color w:val="000000" w:themeColor="text1"/>
              </w:rPr>
            </w:pPr>
          </w:p>
        </w:tc>
      </w:tr>
      <w:tr w:rsidR="002643E1" w:rsidRPr="002643E1" w14:paraId="58F31BDC" w14:textId="77777777" w:rsidTr="00421116">
        <w:trPr>
          <w:jc w:val="center"/>
        </w:trPr>
        <w:tc>
          <w:tcPr>
            <w:tcW w:w="846" w:type="dxa"/>
          </w:tcPr>
          <w:p w14:paraId="5375C118" w14:textId="70CB4F44" w:rsidR="00CE6686" w:rsidRPr="002643E1" w:rsidRDefault="00CE6686" w:rsidP="00421116">
            <w:pPr>
              <w:spacing w:line="240" w:lineRule="auto"/>
              <w:ind w:firstLine="0"/>
              <w:rPr>
                <w:rFonts w:cstheme="minorHAnsi"/>
                <w:color w:val="000000" w:themeColor="text1"/>
              </w:rPr>
            </w:pPr>
          </w:p>
        </w:tc>
        <w:tc>
          <w:tcPr>
            <w:tcW w:w="9497" w:type="dxa"/>
          </w:tcPr>
          <w:p w14:paraId="677D9CBE" w14:textId="77777777" w:rsidR="00CE6686" w:rsidRPr="002643E1" w:rsidRDefault="00CE6686" w:rsidP="005736DE">
            <w:pPr>
              <w:spacing w:line="240" w:lineRule="auto"/>
              <w:rPr>
                <w:rFonts w:cstheme="minorHAnsi"/>
                <w:i/>
                <w:color w:val="000000" w:themeColor="text1"/>
              </w:rPr>
            </w:pPr>
          </w:p>
        </w:tc>
      </w:tr>
      <w:tr w:rsidR="002643E1" w:rsidRPr="002643E1" w14:paraId="528D1C63" w14:textId="77777777" w:rsidTr="00421116">
        <w:trPr>
          <w:jc w:val="center"/>
        </w:trPr>
        <w:tc>
          <w:tcPr>
            <w:tcW w:w="846" w:type="dxa"/>
          </w:tcPr>
          <w:p w14:paraId="0180A3E9" w14:textId="00FC9FBC" w:rsidR="00CE6686" w:rsidRPr="002643E1" w:rsidRDefault="00CE6686" w:rsidP="00421116">
            <w:pPr>
              <w:spacing w:line="240" w:lineRule="auto"/>
              <w:ind w:firstLine="0"/>
              <w:rPr>
                <w:rFonts w:cstheme="minorHAnsi"/>
                <w:color w:val="000000" w:themeColor="text1"/>
              </w:rPr>
            </w:pPr>
          </w:p>
        </w:tc>
        <w:tc>
          <w:tcPr>
            <w:tcW w:w="9497" w:type="dxa"/>
          </w:tcPr>
          <w:p w14:paraId="3F1CE515" w14:textId="77777777" w:rsidR="00CE6686" w:rsidRPr="002643E1" w:rsidRDefault="00CE6686" w:rsidP="005736DE">
            <w:pPr>
              <w:spacing w:line="240" w:lineRule="auto"/>
              <w:rPr>
                <w:rFonts w:cstheme="minorHAnsi"/>
                <w:color w:val="000000" w:themeColor="text1"/>
              </w:rPr>
            </w:pPr>
          </w:p>
        </w:tc>
      </w:tr>
    </w:tbl>
    <w:p w14:paraId="0A86EB64" w14:textId="77777777" w:rsidR="00CE6686" w:rsidRPr="002643E1" w:rsidRDefault="00CE6686" w:rsidP="00B07A35">
      <w:pPr>
        <w:widowControl w:val="0"/>
        <w:numPr>
          <w:ilvl w:val="0"/>
          <w:numId w:val="13"/>
        </w:numPr>
        <w:suppressAutoHyphens/>
        <w:spacing w:before="120" w:line="240" w:lineRule="auto"/>
        <w:rPr>
          <w:rFonts w:cstheme="minorHAnsi"/>
          <w:color w:val="000000" w:themeColor="text1"/>
        </w:rPr>
      </w:pPr>
      <w:r w:rsidRPr="002643E1">
        <w:rPr>
          <w:rFonts w:cstheme="minorHAnsi"/>
          <w:color w:val="000000" w:themeColor="text1"/>
        </w:rPr>
        <w:t>Šiame pasiūlyme yra pateikta konfidenciali informacija</w:t>
      </w:r>
      <w:r w:rsidRPr="002643E1">
        <w:rPr>
          <w:rFonts w:cstheme="minorHAnsi"/>
          <w:color w:val="000000" w:themeColor="text1"/>
          <w:vertAlign w:val="superscript"/>
        </w:rPr>
        <w:sym w:font="Symbol" w:char="F02A"/>
      </w:r>
      <w:r w:rsidRPr="002643E1">
        <w:rPr>
          <w:rFonts w:cstheme="minorHAnsi"/>
          <w:color w:val="000000" w:themeColor="text1"/>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2643E1" w:rsidRPr="002643E1"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Pateikto</w:t>
            </w:r>
            <w:r w:rsidR="00421116" w:rsidRPr="002643E1">
              <w:rPr>
                <w:rFonts w:cstheme="minorHAnsi"/>
                <w:b/>
                <w:bCs/>
                <w:color w:val="000000" w:themeColor="text1"/>
              </w:rPr>
              <w:t xml:space="preserve"> </w:t>
            </w:r>
            <w:r w:rsidRPr="002643E1">
              <w:rPr>
                <w:rFonts w:cstheme="minorHAnsi"/>
                <w:b/>
                <w:bCs/>
                <w:color w:val="000000" w:themeColor="text1"/>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Dokumente esanti konfidenciali informacija (nurodoma dokumento dalis / puslapis, kuriame yra konfidenciali informacija)</w:t>
            </w:r>
            <w:r w:rsidRPr="002643E1">
              <w:rPr>
                <w:rFonts w:cstheme="minorHAnsi"/>
                <w:b/>
                <w:color w:val="000000" w:themeColor="text1"/>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Konfidencialios informacijos pagrindimas (paaiškinama, kuo remiantis nurodytas dokumentas ar jo dalis yra konfidencialūs)</w:t>
            </w:r>
          </w:p>
        </w:tc>
      </w:tr>
      <w:tr w:rsidR="002643E1" w:rsidRPr="002643E1"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2643E1"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2643E1" w:rsidRDefault="00CE6686" w:rsidP="005736DE">
            <w:pPr>
              <w:suppressLineNumber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2643E1" w:rsidRDefault="00CE6686" w:rsidP="005736DE">
            <w:pPr>
              <w:suppressLineNumber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2643E1" w:rsidRDefault="00CE6686" w:rsidP="005736DE">
            <w:pPr>
              <w:suppressLineNumbers/>
              <w:spacing w:line="240" w:lineRule="auto"/>
              <w:rPr>
                <w:rFonts w:cstheme="minorHAnsi"/>
                <w:color w:val="000000" w:themeColor="text1"/>
              </w:rPr>
            </w:pPr>
          </w:p>
        </w:tc>
      </w:tr>
      <w:tr w:rsidR="002643E1" w:rsidRPr="002643E1"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2643E1"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r>
    </w:tbl>
    <w:p w14:paraId="7CFA83D2" w14:textId="77777777" w:rsidR="00CE6686" w:rsidRPr="002643E1" w:rsidRDefault="00CE6686" w:rsidP="00CE6686">
      <w:pPr>
        <w:spacing w:before="120" w:line="240" w:lineRule="auto"/>
        <w:ind w:right="452"/>
        <w:rPr>
          <w:rFonts w:cstheme="minorHAnsi"/>
          <w:i/>
          <w:color w:val="000000" w:themeColor="text1"/>
        </w:rPr>
      </w:pPr>
      <w:r w:rsidRPr="002643E1">
        <w:rPr>
          <w:rFonts w:cstheme="minorHAnsi"/>
          <w:i/>
          <w:color w:val="000000" w:themeColor="text1"/>
          <w:vertAlign w:val="superscript"/>
        </w:rPr>
        <w:lastRenderedPageBreak/>
        <w:sym w:font="Symbol" w:char="F02A"/>
      </w:r>
      <w:r w:rsidRPr="002643E1">
        <w:rPr>
          <w:rFonts w:cstheme="minorHAnsi"/>
          <w:bCs/>
          <w:i/>
          <w:color w:val="000000" w:themeColor="text1"/>
        </w:rPr>
        <w:t> Pildoma tuomet, jeigu teikiama konfidenciali informacija. Tiekėjas negali nurodyti, kad konfidenciali yra Pasiūlymo kaina.</w:t>
      </w:r>
      <w:r w:rsidRPr="002643E1">
        <w:rPr>
          <w:rFonts w:cstheme="minorHAnsi"/>
          <w:i/>
          <w:color w:val="000000" w:themeColor="text1"/>
        </w:rPr>
        <w:t xml:space="preserve"> Jei Tiekėjas šios lentelės neužpildo ir (arba) failo pavadinime nenurodo „konfidencialu“, Perkančioji organizacija laiko, kad pateiktame Pasiūlyme nėra konfidencialios informacijos.</w:t>
      </w:r>
    </w:p>
    <w:p w14:paraId="319FF7F7" w14:textId="77777777" w:rsidR="00CE6686" w:rsidRPr="002643E1" w:rsidRDefault="00CE6686" w:rsidP="00CE6686">
      <w:pPr>
        <w:spacing w:before="120" w:line="240" w:lineRule="auto"/>
        <w:ind w:right="131"/>
        <w:rPr>
          <w:rFonts w:cstheme="minorHAnsi"/>
          <w:i/>
          <w:color w:val="000000" w:themeColor="text1"/>
        </w:rPr>
      </w:pPr>
      <w:r w:rsidRPr="002643E1">
        <w:rPr>
          <w:rFonts w:cstheme="minorHAnsi"/>
          <w:b/>
          <w:bCs/>
          <w:i/>
          <w:iCs/>
          <w:color w:val="000000" w:themeColor="text1"/>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per 15 dienų nuo pirkimo sutarties sudarymo ar jos sąlygų pakeitimo, </w:t>
      </w:r>
      <w:r w:rsidRPr="002643E1">
        <w:rPr>
          <w:b/>
          <w:i/>
          <w:color w:val="000000" w:themeColor="text1"/>
        </w:rPr>
        <w:t>bet ne vėliau kaip iki pirmojo mokėjimo pagal jas,</w:t>
      </w:r>
      <w:r w:rsidRPr="002643E1">
        <w:rPr>
          <w:color w:val="000000" w:themeColor="text1"/>
        </w:rPr>
        <w:t xml:space="preserve"> </w:t>
      </w:r>
      <w:r w:rsidRPr="002643E1">
        <w:rPr>
          <w:rFonts w:cstheme="minorHAnsi"/>
          <w:b/>
          <w:bCs/>
          <w:i/>
          <w:iCs/>
          <w:color w:val="000000" w:themeColor="text1"/>
        </w:rPr>
        <w:t>turi paskelbti Centrinėje viešųjų pirkimų informacinėje sistemoje. Prašome konfidencialią informaciją nurodyti aiškiai, pagrįstai, pageidaujama – atskiru (-</w:t>
      </w:r>
      <w:proofErr w:type="spellStart"/>
      <w:r w:rsidRPr="002643E1">
        <w:rPr>
          <w:rFonts w:cstheme="minorHAnsi"/>
          <w:b/>
          <w:bCs/>
          <w:i/>
          <w:iCs/>
          <w:color w:val="000000" w:themeColor="text1"/>
        </w:rPr>
        <w:t>ais</w:t>
      </w:r>
      <w:proofErr w:type="spellEnd"/>
      <w:r w:rsidRPr="002643E1">
        <w:rPr>
          <w:rFonts w:cstheme="minorHAnsi"/>
          <w:b/>
          <w:bCs/>
          <w:i/>
          <w:iCs/>
          <w:color w:val="000000" w:themeColor="text1"/>
        </w:rPr>
        <w:t>) dokumentu (-</w:t>
      </w:r>
      <w:proofErr w:type="spellStart"/>
      <w:r w:rsidRPr="002643E1">
        <w:rPr>
          <w:rFonts w:cstheme="minorHAnsi"/>
          <w:b/>
          <w:bCs/>
          <w:i/>
          <w:iCs/>
          <w:color w:val="000000" w:themeColor="text1"/>
        </w:rPr>
        <w:t>ais</w:t>
      </w:r>
      <w:proofErr w:type="spellEnd"/>
      <w:r w:rsidRPr="002643E1">
        <w:rPr>
          <w:rFonts w:cstheme="minorHAnsi"/>
          <w:b/>
          <w:bCs/>
          <w:i/>
          <w:iCs/>
          <w:color w:val="000000" w:themeColor="text1"/>
        </w:rPr>
        <w:t>).</w:t>
      </w:r>
    </w:p>
    <w:p w14:paraId="60F88F20" w14:textId="77777777" w:rsidR="00CE6686" w:rsidRPr="002643E1" w:rsidRDefault="00CE6686" w:rsidP="00CE6686">
      <w:pPr>
        <w:spacing w:before="120" w:line="240" w:lineRule="auto"/>
        <w:ind w:right="131"/>
        <w:rPr>
          <w:rFonts w:cstheme="minorHAnsi"/>
          <w:i/>
          <w:color w:val="000000" w:themeColor="text1"/>
        </w:rPr>
      </w:pPr>
      <w:r w:rsidRPr="002643E1">
        <w:rPr>
          <w:rFonts w:cstheme="minorHAnsi"/>
          <w:color w:val="000000" w:themeColor="text1"/>
        </w:rPr>
        <w:t>Užtikriname Pasiūlymo galiojimą pirkimo dokumentuose nurodytomis sąlygomis.</w:t>
      </w:r>
    </w:p>
    <w:p w14:paraId="3A97BB02" w14:textId="77777777" w:rsidR="00CE6686" w:rsidRPr="002643E1" w:rsidRDefault="00CE6686" w:rsidP="00CE6686">
      <w:pPr>
        <w:spacing w:before="120" w:line="240" w:lineRule="auto"/>
        <w:rPr>
          <w:rFonts w:cstheme="minorHAnsi"/>
          <w:b/>
          <w:color w:val="000000" w:themeColor="text1"/>
        </w:rPr>
      </w:pPr>
      <w:r w:rsidRPr="002643E1">
        <w:rPr>
          <w:rFonts w:cstheme="minorHAnsi"/>
          <w:b/>
          <w:color w:val="000000" w:themeColor="text1"/>
        </w:rPr>
        <w:t>Pasiūlymas galioja iki pirkimo dokumentuose nurodyto termino.</w:t>
      </w:r>
    </w:p>
    <w:p w14:paraId="583D5CA1" w14:textId="77777777" w:rsidR="004173D9" w:rsidRPr="002643E1" w:rsidRDefault="00CE6686" w:rsidP="004173D9">
      <w:pPr>
        <w:spacing w:before="120" w:line="240" w:lineRule="auto"/>
        <w:rPr>
          <w:rFonts w:cstheme="minorHAnsi"/>
          <w:color w:val="000000" w:themeColor="text1"/>
        </w:rPr>
      </w:pPr>
      <w:r w:rsidRPr="002643E1">
        <w:rPr>
          <w:rFonts w:cstheme="minorHAnsi"/>
          <w:color w:val="000000" w:themeColor="text1"/>
        </w:rPr>
        <w:t xml:space="preserve">Pastaba. Jeigu pasiūlymas pasirašomas tiekėjo įgalioto asmens, kartu su pasiūlymu </w:t>
      </w:r>
      <w:r w:rsidRPr="002643E1">
        <w:rPr>
          <w:rFonts w:cstheme="minorHAnsi"/>
          <w:color w:val="000000" w:themeColor="text1"/>
          <w:u w:val="single"/>
        </w:rPr>
        <w:t>turi būti pateiktas įgaliojimas</w:t>
      </w:r>
      <w:r w:rsidRPr="002643E1">
        <w:rPr>
          <w:rFonts w:cstheme="minorHAnsi"/>
          <w:color w:val="000000" w:themeColor="text1"/>
        </w:rPr>
        <w:t xml:space="preserve"> (originalas arba tinkamai patvirtinta kopija) asmeniui pasirašyti pasiūlymą (ir kitus su pirkimu susijusius dokumentus).</w:t>
      </w:r>
    </w:p>
    <w:p w14:paraId="473A7ADB" w14:textId="53EACF9C" w:rsidR="00B209EA" w:rsidRPr="002643E1" w:rsidRDefault="004173D9" w:rsidP="004173D9">
      <w:pPr>
        <w:spacing w:before="120" w:line="240" w:lineRule="auto"/>
        <w:rPr>
          <w:rFonts w:cstheme="minorHAnsi"/>
          <w:color w:val="000000" w:themeColor="text1"/>
        </w:rPr>
      </w:pPr>
      <w:r w:rsidRPr="002643E1">
        <w:rPr>
          <w:color w:val="000000" w:themeColor="text1"/>
        </w:rPr>
        <w:t>Pasirašydam</w:t>
      </w:r>
      <w:r w:rsidR="00370729" w:rsidRPr="002643E1">
        <w:rPr>
          <w:color w:val="000000" w:themeColor="text1"/>
        </w:rPr>
        <w:t>i</w:t>
      </w:r>
      <w:r w:rsidRPr="002643E1">
        <w:rPr>
          <w:color w:val="000000" w:themeColor="text1"/>
        </w:rPr>
        <w:t xml:space="preserve"> šį pasiūlymą patvirtiname, kad neturime teismo sprendimu paskirtos baudžiamojo poveikio priemonės – uždraudimo juridiniam asmeniui dalyvauti viešuosiuose pirkimuose pagal VPĮ 46 str. 2 nuostatą.</w:t>
      </w:r>
    </w:p>
    <w:p w14:paraId="60700AF8" w14:textId="77777777" w:rsidR="00B209EA" w:rsidRPr="002643E1" w:rsidRDefault="00B209EA" w:rsidP="00CE6686">
      <w:pPr>
        <w:spacing w:before="120" w:line="240" w:lineRule="auto"/>
        <w:rPr>
          <w:rFonts w:cstheme="minorHAnsi"/>
          <w:color w:val="000000" w:themeColor="text1"/>
        </w:rPr>
      </w:pPr>
    </w:p>
    <w:p w14:paraId="4E2D533D" w14:textId="77777777" w:rsidR="00B209EA" w:rsidRPr="002643E1" w:rsidRDefault="00B209EA" w:rsidP="00CE6686">
      <w:pPr>
        <w:spacing w:before="120" w:line="240" w:lineRule="auto"/>
        <w:rPr>
          <w:rFonts w:cstheme="minorHAnsi"/>
          <w:b/>
          <w:color w:val="000000" w:themeColor="text1"/>
        </w:rPr>
      </w:pPr>
    </w:p>
    <w:p w14:paraId="6B00CCE7" w14:textId="77777777" w:rsidR="00CE6686" w:rsidRPr="002643E1" w:rsidRDefault="00CE6686" w:rsidP="00CE6686">
      <w:pPr>
        <w:spacing w:line="240" w:lineRule="auto"/>
        <w:rPr>
          <w:rFonts w:cstheme="minorHAnsi"/>
          <w:color w:val="000000" w:themeColor="text1"/>
        </w:rPr>
      </w:pPr>
      <w:r w:rsidRPr="002643E1">
        <w:rPr>
          <w:rFonts w:cstheme="minorHAnsi"/>
          <w:color w:val="000000" w:themeColor="text1"/>
        </w:rPr>
        <w:t>___________________________________                         __________</w:t>
      </w:r>
      <w:r w:rsidRPr="002643E1">
        <w:rPr>
          <w:rFonts w:cstheme="minorHAnsi"/>
          <w:color w:val="000000" w:themeColor="text1"/>
        </w:rPr>
        <w:tab/>
        <w:t xml:space="preserve">                  ___________________</w:t>
      </w:r>
    </w:p>
    <w:p w14:paraId="18C19B67" w14:textId="77777777" w:rsidR="00CE6686" w:rsidRPr="002643E1" w:rsidRDefault="00CE6686" w:rsidP="00CE6686">
      <w:pPr>
        <w:spacing w:line="240" w:lineRule="auto"/>
        <w:rPr>
          <w:rFonts w:cstheme="minorHAnsi"/>
          <w:i/>
          <w:color w:val="000000" w:themeColor="text1"/>
        </w:rPr>
      </w:pPr>
      <w:r w:rsidRPr="002643E1">
        <w:rPr>
          <w:rFonts w:cstheme="minorHAnsi"/>
          <w:i/>
          <w:color w:val="000000" w:themeColor="text1"/>
        </w:rPr>
        <w:t xml:space="preserve">  Tiekėjas arba jo įgaliotas asmens pareigos                             parašas   </w:t>
      </w:r>
      <w:r w:rsidRPr="002643E1">
        <w:rPr>
          <w:rFonts w:cstheme="minorHAnsi"/>
          <w:i/>
          <w:color w:val="000000" w:themeColor="text1"/>
        </w:rPr>
        <w:tab/>
        <w:t xml:space="preserve">                         vardas ir pavardė</w:t>
      </w:r>
    </w:p>
    <w:p w14:paraId="0DAF95B2" w14:textId="77777777" w:rsidR="00421116" w:rsidRPr="002643E1" w:rsidRDefault="00421116" w:rsidP="00CE6686">
      <w:pPr>
        <w:spacing w:line="240" w:lineRule="auto"/>
        <w:jc w:val="center"/>
        <w:rPr>
          <w:rFonts w:cstheme="minorHAnsi"/>
          <w:color w:val="000000" w:themeColor="text1"/>
        </w:rPr>
      </w:pPr>
    </w:p>
    <w:p w14:paraId="59C267AA" w14:textId="77777777" w:rsidR="00421116" w:rsidRPr="002643E1" w:rsidRDefault="00421116" w:rsidP="00CE6686">
      <w:pPr>
        <w:spacing w:line="240" w:lineRule="auto"/>
        <w:jc w:val="center"/>
        <w:rPr>
          <w:rFonts w:cstheme="minorHAnsi"/>
          <w:color w:val="000000" w:themeColor="text1"/>
        </w:rPr>
      </w:pPr>
    </w:p>
    <w:p w14:paraId="041DA215" w14:textId="77777777" w:rsidR="00421116" w:rsidRPr="002643E1" w:rsidRDefault="00421116" w:rsidP="00CE6686">
      <w:pPr>
        <w:spacing w:line="240" w:lineRule="auto"/>
        <w:jc w:val="center"/>
        <w:rPr>
          <w:rFonts w:cstheme="minorHAnsi"/>
          <w:color w:val="000000" w:themeColor="text1"/>
        </w:rPr>
      </w:pPr>
    </w:p>
    <w:p w14:paraId="4293B3BE" w14:textId="77777777" w:rsidR="00421116" w:rsidRPr="002643E1" w:rsidRDefault="00421116" w:rsidP="00CE6686">
      <w:pPr>
        <w:spacing w:line="240" w:lineRule="auto"/>
        <w:jc w:val="center"/>
        <w:rPr>
          <w:rFonts w:cstheme="minorHAnsi"/>
          <w:color w:val="000000" w:themeColor="text1"/>
        </w:rPr>
      </w:pPr>
    </w:p>
    <w:p w14:paraId="778CDB33" w14:textId="77777777" w:rsidR="00421116" w:rsidRPr="002643E1" w:rsidRDefault="00421116" w:rsidP="00CE6686">
      <w:pPr>
        <w:spacing w:line="240" w:lineRule="auto"/>
        <w:jc w:val="center"/>
        <w:rPr>
          <w:rFonts w:cstheme="minorHAnsi"/>
          <w:color w:val="000000" w:themeColor="text1"/>
        </w:rPr>
      </w:pPr>
    </w:p>
    <w:p w14:paraId="3F33C21E" w14:textId="77777777" w:rsidR="00421116" w:rsidRPr="002643E1" w:rsidRDefault="00421116" w:rsidP="00CE6686">
      <w:pPr>
        <w:spacing w:line="240" w:lineRule="auto"/>
        <w:jc w:val="center"/>
        <w:rPr>
          <w:rFonts w:cstheme="minorHAnsi"/>
          <w:color w:val="000000" w:themeColor="text1"/>
        </w:rPr>
      </w:pPr>
    </w:p>
    <w:p w14:paraId="151EC875" w14:textId="77777777" w:rsidR="00421116" w:rsidRPr="002643E1" w:rsidRDefault="00421116" w:rsidP="00CE6686">
      <w:pPr>
        <w:spacing w:line="240" w:lineRule="auto"/>
        <w:jc w:val="center"/>
        <w:rPr>
          <w:rFonts w:cstheme="minorHAnsi"/>
          <w:color w:val="000000" w:themeColor="text1"/>
        </w:rPr>
      </w:pPr>
    </w:p>
    <w:p w14:paraId="7CB6B854" w14:textId="77777777" w:rsidR="00421116" w:rsidRPr="002643E1" w:rsidRDefault="00421116" w:rsidP="00CE6686">
      <w:pPr>
        <w:spacing w:line="240" w:lineRule="auto"/>
        <w:jc w:val="center"/>
        <w:rPr>
          <w:rFonts w:cstheme="minorHAnsi"/>
          <w:color w:val="000000" w:themeColor="text1"/>
        </w:rPr>
      </w:pPr>
    </w:p>
    <w:p w14:paraId="5A090EF3" w14:textId="77777777" w:rsidR="00421116" w:rsidRPr="002643E1" w:rsidRDefault="00421116" w:rsidP="00CE6686">
      <w:pPr>
        <w:spacing w:line="240" w:lineRule="auto"/>
        <w:jc w:val="center"/>
        <w:rPr>
          <w:rFonts w:cstheme="minorHAnsi"/>
          <w:color w:val="000000" w:themeColor="text1"/>
        </w:rPr>
      </w:pPr>
    </w:p>
    <w:p w14:paraId="2163C156" w14:textId="77777777" w:rsidR="00421116" w:rsidRPr="002643E1" w:rsidRDefault="00421116" w:rsidP="00CE6686">
      <w:pPr>
        <w:spacing w:line="240" w:lineRule="auto"/>
        <w:jc w:val="center"/>
        <w:rPr>
          <w:rFonts w:cstheme="minorHAnsi"/>
          <w:color w:val="000000" w:themeColor="text1"/>
        </w:rPr>
      </w:pPr>
    </w:p>
    <w:p w14:paraId="1DB7F24D" w14:textId="77777777" w:rsidR="00421116" w:rsidRPr="002643E1" w:rsidRDefault="00421116" w:rsidP="00CE6686">
      <w:pPr>
        <w:spacing w:line="240" w:lineRule="auto"/>
        <w:jc w:val="center"/>
        <w:rPr>
          <w:rFonts w:cstheme="minorHAnsi"/>
          <w:color w:val="000000" w:themeColor="text1"/>
        </w:rPr>
      </w:pPr>
    </w:p>
    <w:p w14:paraId="3D4D95BC" w14:textId="77777777" w:rsidR="00421116" w:rsidRPr="002643E1" w:rsidRDefault="00421116" w:rsidP="00CE6686">
      <w:pPr>
        <w:spacing w:line="240" w:lineRule="auto"/>
        <w:jc w:val="center"/>
        <w:rPr>
          <w:rFonts w:cstheme="minorHAnsi"/>
          <w:color w:val="000000" w:themeColor="text1"/>
        </w:rPr>
      </w:pPr>
    </w:p>
    <w:p w14:paraId="223E6D1B" w14:textId="77777777" w:rsidR="00421116" w:rsidRPr="002643E1" w:rsidRDefault="00421116" w:rsidP="00CE6686">
      <w:pPr>
        <w:spacing w:line="240" w:lineRule="auto"/>
        <w:jc w:val="center"/>
        <w:rPr>
          <w:rFonts w:cstheme="minorHAnsi"/>
          <w:color w:val="000000" w:themeColor="text1"/>
        </w:rPr>
      </w:pPr>
    </w:p>
    <w:p w14:paraId="3D116B81" w14:textId="77777777" w:rsidR="00421116" w:rsidRPr="002643E1" w:rsidRDefault="00421116" w:rsidP="00CE6686">
      <w:pPr>
        <w:spacing w:line="240" w:lineRule="auto"/>
        <w:jc w:val="center"/>
        <w:rPr>
          <w:rFonts w:cstheme="minorHAnsi"/>
          <w:color w:val="000000" w:themeColor="text1"/>
        </w:rPr>
      </w:pPr>
    </w:p>
    <w:p w14:paraId="618C1639" w14:textId="77777777" w:rsidR="00421116" w:rsidRPr="002643E1" w:rsidRDefault="00421116" w:rsidP="00CE6686">
      <w:pPr>
        <w:spacing w:line="240" w:lineRule="auto"/>
        <w:jc w:val="center"/>
        <w:rPr>
          <w:rFonts w:cstheme="minorHAnsi"/>
          <w:color w:val="000000" w:themeColor="text1"/>
        </w:rPr>
      </w:pPr>
    </w:p>
    <w:p w14:paraId="0ED1A5D1" w14:textId="77777777" w:rsidR="00421116" w:rsidRPr="002643E1" w:rsidRDefault="00421116" w:rsidP="00CE6686">
      <w:pPr>
        <w:spacing w:line="240" w:lineRule="auto"/>
        <w:jc w:val="center"/>
        <w:rPr>
          <w:rFonts w:cstheme="minorHAnsi"/>
          <w:color w:val="000000" w:themeColor="text1"/>
        </w:rPr>
      </w:pPr>
    </w:p>
    <w:p w14:paraId="062CCBA3" w14:textId="77777777" w:rsidR="00421116" w:rsidRPr="002643E1" w:rsidRDefault="00421116" w:rsidP="00CE6686">
      <w:pPr>
        <w:spacing w:line="240" w:lineRule="auto"/>
        <w:jc w:val="center"/>
        <w:rPr>
          <w:rFonts w:cstheme="minorHAnsi"/>
          <w:color w:val="000000" w:themeColor="text1"/>
        </w:rPr>
      </w:pPr>
    </w:p>
    <w:p w14:paraId="5CC71FF1" w14:textId="77777777" w:rsidR="00421116" w:rsidRPr="002643E1" w:rsidRDefault="00421116" w:rsidP="00CE6686">
      <w:pPr>
        <w:spacing w:line="240" w:lineRule="auto"/>
        <w:jc w:val="center"/>
        <w:rPr>
          <w:rFonts w:cstheme="minorHAnsi"/>
          <w:color w:val="000000" w:themeColor="text1"/>
        </w:rPr>
      </w:pPr>
    </w:p>
    <w:p w14:paraId="3EE33C4E" w14:textId="77777777" w:rsidR="00421116" w:rsidRPr="002643E1" w:rsidRDefault="00421116" w:rsidP="00CE6686">
      <w:pPr>
        <w:spacing w:line="240" w:lineRule="auto"/>
        <w:jc w:val="center"/>
        <w:rPr>
          <w:rFonts w:cstheme="minorHAnsi"/>
          <w:color w:val="000000" w:themeColor="text1"/>
        </w:rPr>
      </w:pPr>
    </w:p>
    <w:p w14:paraId="0123F785" w14:textId="77777777" w:rsidR="00421116" w:rsidRPr="002643E1" w:rsidRDefault="00421116" w:rsidP="00CE6686">
      <w:pPr>
        <w:spacing w:line="240" w:lineRule="auto"/>
        <w:jc w:val="center"/>
        <w:rPr>
          <w:rFonts w:cstheme="minorHAnsi"/>
          <w:color w:val="000000" w:themeColor="text1"/>
        </w:rPr>
      </w:pPr>
    </w:p>
    <w:p w14:paraId="0B3895C4" w14:textId="77777777" w:rsidR="00421116" w:rsidRPr="002643E1" w:rsidRDefault="00421116" w:rsidP="00CE6686">
      <w:pPr>
        <w:spacing w:line="240" w:lineRule="auto"/>
        <w:jc w:val="center"/>
        <w:rPr>
          <w:rFonts w:cstheme="minorHAnsi"/>
          <w:color w:val="000000" w:themeColor="text1"/>
        </w:rPr>
      </w:pPr>
    </w:p>
    <w:p w14:paraId="56737E08" w14:textId="276DB0FF" w:rsidR="00CE6686" w:rsidRPr="002643E1" w:rsidRDefault="00CE6686" w:rsidP="00CE6686">
      <w:pPr>
        <w:spacing w:line="240" w:lineRule="auto"/>
        <w:jc w:val="center"/>
        <w:rPr>
          <w:rFonts w:cstheme="minorHAnsi"/>
          <w:color w:val="000000" w:themeColor="text1"/>
        </w:rPr>
      </w:pPr>
      <w:r w:rsidRPr="002643E1">
        <w:rPr>
          <w:rFonts w:cstheme="minorHAnsi"/>
          <w:color w:val="000000" w:themeColor="text1"/>
        </w:rPr>
        <w:t>_________</w:t>
      </w:r>
    </w:p>
    <w:p w14:paraId="1E8A1B49" w14:textId="27B6DAEA" w:rsidR="00A52BA0" w:rsidRPr="002643E1" w:rsidRDefault="00CE6686" w:rsidP="00CE6686">
      <w:pPr>
        <w:spacing w:line="240" w:lineRule="auto"/>
        <w:jc w:val="left"/>
        <w:rPr>
          <w:rFonts w:ascii="Arial" w:eastAsia="Calibri" w:hAnsi="Arial" w:cs="Arial"/>
          <w:b/>
          <w:bCs/>
          <w:color w:val="000000" w:themeColor="text1"/>
        </w:rPr>
      </w:pPr>
      <w:r w:rsidRPr="002643E1">
        <w:rPr>
          <w:rFonts w:cstheme="minorHAnsi"/>
          <w:color w:val="000000" w:themeColor="text1"/>
        </w:rPr>
        <w:br w:type="page"/>
      </w:r>
    </w:p>
    <w:p w14:paraId="1BABFDEB" w14:textId="77777777" w:rsidR="00CB5907" w:rsidRPr="002643E1" w:rsidRDefault="00CB5907" w:rsidP="00506996">
      <w:pPr>
        <w:pStyle w:val="Betarp"/>
        <w:spacing w:line="300" w:lineRule="auto"/>
        <w:ind w:firstLine="0"/>
        <w:contextualSpacing/>
        <w:rPr>
          <w:rFonts w:ascii="Arial" w:eastAsiaTheme="minorHAnsi" w:hAnsi="Arial" w:cs="Arial"/>
          <w:bCs/>
          <w:iCs/>
          <w:color w:val="000000" w:themeColor="text1"/>
        </w:rPr>
      </w:pPr>
      <w:bookmarkStart w:id="48" w:name="_Pirkimo_sąlygų_3"/>
      <w:bookmarkEnd w:id="48"/>
    </w:p>
    <w:p w14:paraId="7CB80FF3" w14:textId="2092D149" w:rsidR="00506996" w:rsidRPr="002643E1" w:rsidRDefault="00506996" w:rsidP="00B13DE5">
      <w:pPr>
        <w:pStyle w:val="Antrat"/>
        <w:jc w:val="right"/>
        <w:outlineLvl w:val="2"/>
        <w:rPr>
          <w:rFonts w:cstheme="minorHAnsi"/>
          <w:b w:val="0"/>
          <w:bCs w:val="0"/>
          <w:color w:val="000000" w:themeColor="text1"/>
          <w:sz w:val="21"/>
          <w:szCs w:val="21"/>
        </w:rPr>
      </w:pPr>
      <w:bookmarkStart w:id="49" w:name="_Toc194568045"/>
      <w:r w:rsidRPr="002643E1">
        <w:rPr>
          <w:rFonts w:cstheme="minorHAnsi"/>
          <w:b w:val="0"/>
          <w:bCs w:val="0"/>
          <w:color w:val="000000" w:themeColor="text1"/>
          <w:sz w:val="21"/>
          <w:szCs w:val="21"/>
        </w:rPr>
        <w:t xml:space="preserve">Pirkimo sąlygų </w:t>
      </w:r>
      <w:r w:rsidR="00DA50B7" w:rsidRPr="002643E1">
        <w:rPr>
          <w:rFonts w:cstheme="minorHAnsi"/>
          <w:b w:val="0"/>
          <w:bCs w:val="0"/>
          <w:color w:val="000000" w:themeColor="text1"/>
          <w:sz w:val="21"/>
          <w:szCs w:val="21"/>
        </w:rPr>
        <w:t>4</w:t>
      </w:r>
      <w:r w:rsidRPr="002643E1">
        <w:rPr>
          <w:rFonts w:cstheme="minorHAnsi"/>
          <w:b w:val="0"/>
          <w:bCs w:val="0"/>
          <w:color w:val="000000" w:themeColor="text1"/>
          <w:sz w:val="21"/>
          <w:szCs w:val="21"/>
        </w:rPr>
        <w:t xml:space="preserve"> priedas „Sutarties projektas“</w:t>
      </w:r>
      <w:bookmarkEnd w:id="49"/>
    </w:p>
    <w:p w14:paraId="5960F303" w14:textId="77777777" w:rsidR="00A37CB0" w:rsidRPr="002643E1" w:rsidRDefault="00A37CB0" w:rsidP="00A37CB0">
      <w:pPr>
        <w:ind w:firstLine="0"/>
        <w:jc w:val="right"/>
        <w:rPr>
          <w:rFonts w:ascii="Arial" w:eastAsiaTheme="minorHAnsi" w:hAnsi="Arial" w:cs="Arial"/>
          <w:bCs/>
          <w:iCs/>
          <w:color w:val="000000" w:themeColor="text1"/>
        </w:rPr>
      </w:pPr>
    </w:p>
    <w:p w14:paraId="04DAA4D3" w14:textId="12600528" w:rsidR="00A04876" w:rsidRPr="002643E1" w:rsidRDefault="00A37CB0" w:rsidP="00DA50B7">
      <w:pPr>
        <w:pStyle w:val="Betarp"/>
        <w:spacing w:line="300" w:lineRule="auto"/>
        <w:ind w:firstLine="0"/>
        <w:contextualSpacing/>
        <w:rPr>
          <w:rFonts w:ascii="Arial" w:eastAsiaTheme="minorHAnsi" w:hAnsi="Arial" w:cs="Arial"/>
          <w:bCs/>
          <w:iCs/>
          <w:color w:val="000000" w:themeColor="text1"/>
        </w:rPr>
      </w:pPr>
      <w:r w:rsidRPr="002643E1">
        <w:rPr>
          <w:rFonts w:eastAsia="Calibri" w:cstheme="minorHAnsi"/>
          <w:i/>
          <w:iCs/>
          <w:color w:val="000000" w:themeColor="text1"/>
        </w:rPr>
        <w:t>Sutarties projektas pateiktas CVP IS priemonėmis atskiru dokumentu.</w:t>
      </w:r>
    </w:p>
    <w:p w14:paraId="2760B748" w14:textId="77777777" w:rsidR="00A04876" w:rsidRPr="002643E1" w:rsidRDefault="00A04876" w:rsidP="005110A6">
      <w:pPr>
        <w:ind w:firstLine="7371"/>
        <w:rPr>
          <w:rFonts w:cstheme="minorHAnsi"/>
          <w:color w:val="000000" w:themeColor="text1"/>
        </w:rPr>
      </w:pPr>
    </w:p>
    <w:p w14:paraId="4AB36B9C" w14:textId="77777777" w:rsidR="00A04876" w:rsidRPr="002643E1" w:rsidRDefault="00A04876" w:rsidP="005110A6">
      <w:pPr>
        <w:ind w:firstLine="7371"/>
        <w:rPr>
          <w:rFonts w:cstheme="minorHAnsi"/>
          <w:color w:val="000000" w:themeColor="text1"/>
        </w:rPr>
      </w:pPr>
    </w:p>
    <w:p w14:paraId="49398E78" w14:textId="77777777" w:rsidR="00A04876" w:rsidRPr="002643E1" w:rsidRDefault="00A04876" w:rsidP="005110A6">
      <w:pPr>
        <w:ind w:firstLine="7371"/>
        <w:rPr>
          <w:rFonts w:cstheme="minorHAnsi"/>
          <w:color w:val="000000" w:themeColor="text1"/>
        </w:rPr>
      </w:pPr>
    </w:p>
    <w:p w14:paraId="77CA096C" w14:textId="77777777" w:rsidR="00A04876" w:rsidRPr="002643E1" w:rsidRDefault="00A04876" w:rsidP="005110A6">
      <w:pPr>
        <w:ind w:firstLine="7371"/>
        <w:rPr>
          <w:rFonts w:cstheme="minorHAnsi"/>
          <w:color w:val="000000" w:themeColor="text1"/>
        </w:rPr>
      </w:pPr>
    </w:p>
    <w:p w14:paraId="37313BD9" w14:textId="77777777" w:rsidR="00A04876" w:rsidRPr="002643E1" w:rsidRDefault="00A04876" w:rsidP="005110A6">
      <w:pPr>
        <w:ind w:firstLine="7371"/>
        <w:rPr>
          <w:rFonts w:cstheme="minorHAnsi"/>
          <w:color w:val="000000" w:themeColor="text1"/>
        </w:rPr>
      </w:pPr>
    </w:p>
    <w:p w14:paraId="69EBAFBB" w14:textId="77777777" w:rsidR="00A04876" w:rsidRPr="002643E1" w:rsidRDefault="00A04876" w:rsidP="005110A6">
      <w:pPr>
        <w:ind w:firstLine="7371"/>
        <w:rPr>
          <w:rFonts w:cstheme="minorHAnsi"/>
          <w:color w:val="000000" w:themeColor="text1"/>
        </w:rPr>
      </w:pPr>
    </w:p>
    <w:p w14:paraId="4A02F20F" w14:textId="77777777" w:rsidR="00A04876" w:rsidRPr="002643E1" w:rsidRDefault="00A04876" w:rsidP="005110A6">
      <w:pPr>
        <w:ind w:firstLine="7371"/>
        <w:rPr>
          <w:rFonts w:cstheme="minorHAnsi"/>
          <w:color w:val="000000" w:themeColor="text1"/>
        </w:rPr>
      </w:pPr>
    </w:p>
    <w:p w14:paraId="4F1C75AC" w14:textId="77777777" w:rsidR="00A04876" w:rsidRPr="002643E1" w:rsidRDefault="00A04876" w:rsidP="005110A6">
      <w:pPr>
        <w:ind w:firstLine="7371"/>
        <w:rPr>
          <w:rFonts w:cstheme="minorHAnsi"/>
          <w:color w:val="000000" w:themeColor="text1"/>
        </w:rPr>
      </w:pPr>
    </w:p>
    <w:p w14:paraId="3BB69151" w14:textId="77777777" w:rsidR="00A04876" w:rsidRPr="002643E1" w:rsidRDefault="00A04876" w:rsidP="005110A6">
      <w:pPr>
        <w:ind w:firstLine="7371"/>
        <w:rPr>
          <w:rFonts w:cstheme="minorHAnsi"/>
          <w:color w:val="000000" w:themeColor="text1"/>
        </w:rPr>
      </w:pPr>
    </w:p>
    <w:p w14:paraId="0431B7F7" w14:textId="77777777" w:rsidR="00A04876" w:rsidRPr="002643E1" w:rsidRDefault="00A04876" w:rsidP="005110A6">
      <w:pPr>
        <w:ind w:firstLine="7371"/>
        <w:rPr>
          <w:rFonts w:cstheme="minorHAnsi"/>
          <w:color w:val="000000" w:themeColor="text1"/>
        </w:rPr>
      </w:pPr>
    </w:p>
    <w:p w14:paraId="6394C264" w14:textId="77777777" w:rsidR="00A04876" w:rsidRPr="002643E1" w:rsidRDefault="00A04876" w:rsidP="005110A6">
      <w:pPr>
        <w:ind w:firstLine="7371"/>
        <w:rPr>
          <w:rFonts w:cstheme="minorHAnsi"/>
          <w:color w:val="000000" w:themeColor="text1"/>
        </w:rPr>
      </w:pPr>
    </w:p>
    <w:p w14:paraId="5BB1B3FA" w14:textId="77777777" w:rsidR="00A04876" w:rsidRPr="002643E1" w:rsidRDefault="00A04876" w:rsidP="005110A6">
      <w:pPr>
        <w:ind w:firstLine="7371"/>
        <w:rPr>
          <w:rFonts w:cstheme="minorHAnsi"/>
          <w:color w:val="000000" w:themeColor="text1"/>
        </w:rPr>
      </w:pPr>
    </w:p>
    <w:p w14:paraId="349FF609" w14:textId="77777777" w:rsidR="00A04876" w:rsidRPr="002643E1" w:rsidRDefault="00A04876" w:rsidP="005110A6">
      <w:pPr>
        <w:ind w:firstLine="7371"/>
        <w:rPr>
          <w:rFonts w:cstheme="minorHAnsi"/>
          <w:color w:val="000000" w:themeColor="text1"/>
        </w:rPr>
      </w:pPr>
    </w:p>
    <w:p w14:paraId="7F71CBCC" w14:textId="77777777" w:rsidR="00A04876" w:rsidRPr="002643E1" w:rsidRDefault="00A04876" w:rsidP="005110A6">
      <w:pPr>
        <w:ind w:firstLine="7371"/>
        <w:rPr>
          <w:rFonts w:cstheme="minorHAnsi"/>
          <w:color w:val="000000" w:themeColor="text1"/>
        </w:rPr>
      </w:pPr>
    </w:p>
    <w:p w14:paraId="78AB08FF" w14:textId="77777777" w:rsidR="00A04876" w:rsidRPr="002643E1" w:rsidRDefault="00A04876" w:rsidP="005110A6">
      <w:pPr>
        <w:ind w:firstLine="7371"/>
        <w:rPr>
          <w:rFonts w:cstheme="minorHAnsi"/>
          <w:color w:val="000000" w:themeColor="text1"/>
        </w:rPr>
      </w:pPr>
    </w:p>
    <w:p w14:paraId="12B7C760" w14:textId="77777777" w:rsidR="00A04876" w:rsidRPr="002643E1" w:rsidRDefault="00A04876" w:rsidP="005110A6">
      <w:pPr>
        <w:ind w:firstLine="7371"/>
        <w:rPr>
          <w:rFonts w:cstheme="minorHAnsi"/>
          <w:color w:val="000000" w:themeColor="text1"/>
        </w:rPr>
      </w:pPr>
    </w:p>
    <w:p w14:paraId="52742AFA" w14:textId="77777777" w:rsidR="00A04876" w:rsidRPr="002643E1" w:rsidRDefault="00A04876" w:rsidP="005110A6">
      <w:pPr>
        <w:ind w:firstLine="7371"/>
        <w:rPr>
          <w:rFonts w:cstheme="minorHAnsi"/>
          <w:color w:val="000000" w:themeColor="text1"/>
        </w:rPr>
      </w:pPr>
    </w:p>
    <w:p w14:paraId="4E5862F7" w14:textId="77777777" w:rsidR="00A04876" w:rsidRPr="002643E1" w:rsidRDefault="00A04876" w:rsidP="005110A6">
      <w:pPr>
        <w:ind w:firstLine="7371"/>
        <w:rPr>
          <w:rFonts w:cstheme="minorHAnsi"/>
          <w:color w:val="000000" w:themeColor="text1"/>
        </w:rPr>
      </w:pPr>
    </w:p>
    <w:p w14:paraId="46DAF60B" w14:textId="77777777" w:rsidR="00A04876" w:rsidRPr="002643E1" w:rsidRDefault="00A04876" w:rsidP="005110A6">
      <w:pPr>
        <w:ind w:firstLine="7371"/>
        <w:rPr>
          <w:rFonts w:cstheme="minorHAnsi"/>
          <w:color w:val="000000" w:themeColor="text1"/>
        </w:rPr>
      </w:pPr>
    </w:p>
    <w:p w14:paraId="6BB9F68E" w14:textId="77777777" w:rsidR="00A04876" w:rsidRPr="002643E1" w:rsidRDefault="00A04876" w:rsidP="005110A6">
      <w:pPr>
        <w:ind w:firstLine="7371"/>
        <w:rPr>
          <w:rFonts w:cstheme="minorHAnsi"/>
          <w:color w:val="000000" w:themeColor="text1"/>
        </w:rPr>
      </w:pPr>
    </w:p>
    <w:p w14:paraId="75D4B332" w14:textId="77777777" w:rsidR="00A04876" w:rsidRPr="002643E1" w:rsidRDefault="00A04876" w:rsidP="005110A6">
      <w:pPr>
        <w:ind w:firstLine="7371"/>
        <w:rPr>
          <w:rFonts w:cstheme="minorHAnsi"/>
          <w:color w:val="000000" w:themeColor="text1"/>
        </w:rPr>
      </w:pPr>
    </w:p>
    <w:p w14:paraId="126E7B3F" w14:textId="77777777" w:rsidR="00A04876" w:rsidRPr="002643E1" w:rsidRDefault="00A04876" w:rsidP="005110A6">
      <w:pPr>
        <w:ind w:firstLine="7371"/>
        <w:rPr>
          <w:rFonts w:cstheme="minorHAnsi"/>
          <w:color w:val="000000" w:themeColor="text1"/>
        </w:rPr>
      </w:pPr>
    </w:p>
    <w:p w14:paraId="0902F45C" w14:textId="77777777" w:rsidR="00A04876" w:rsidRPr="002643E1" w:rsidRDefault="00A04876" w:rsidP="005110A6">
      <w:pPr>
        <w:ind w:firstLine="7371"/>
        <w:rPr>
          <w:rFonts w:cstheme="minorHAnsi"/>
          <w:color w:val="000000" w:themeColor="text1"/>
        </w:rPr>
      </w:pPr>
    </w:p>
    <w:p w14:paraId="08B29CDC" w14:textId="77777777" w:rsidR="00DA50B7" w:rsidRPr="002643E1" w:rsidRDefault="00DA50B7" w:rsidP="005110A6">
      <w:pPr>
        <w:ind w:firstLine="7371"/>
        <w:rPr>
          <w:rFonts w:cstheme="minorHAnsi"/>
          <w:color w:val="000000" w:themeColor="text1"/>
        </w:rPr>
      </w:pPr>
    </w:p>
    <w:p w14:paraId="473868C8" w14:textId="77777777" w:rsidR="00DA50B7" w:rsidRPr="002643E1" w:rsidRDefault="00DA50B7" w:rsidP="005110A6">
      <w:pPr>
        <w:ind w:firstLine="7371"/>
        <w:rPr>
          <w:rFonts w:cstheme="minorHAnsi"/>
          <w:color w:val="000000" w:themeColor="text1"/>
        </w:rPr>
      </w:pPr>
    </w:p>
    <w:p w14:paraId="5A1897B9" w14:textId="77777777" w:rsidR="00DA50B7" w:rsidRPr="002643E1" w:rsidRDefault="00DA50B7" w:rsidP="005110A6">
      <w:pPr>
        <w:ind w:firstLine="7371"/>
        <w:rPr>
          <w:rFonts w:cstheme="minorHAnsi"/>
          <w:color w:val="000000" w:themeColor="text1"/>
        </w:rPr>
      </w:pPr>
    </w:p>
    <w:p w14:paraId="7C817097" w14:textId="77777777" w:rsidR="00DA50B7" w:rsidRPr="002643E1" w:rsidRDefault="00DA50B7" w:rsidP="005110A6">
      <w:pPr>
        <w:ind w:firstLine="7371"/>
        <w:rPr>
          <w:rFonts w:cstheme="minorHAnsi"/>
          <w:color w:val="000000" w:themeColor="text1"/>
        </w:rPr>
      </w:pPr>
    </w:p>
    <w:p w14:paraId="0CC94FA3" w14:textId="77777777" w:rsidR="00DA50B7" w:rsidRPr="002643E1" w:rsidRDefault="00DA50B7" w:rsidP="005110A6">
      <w:pPr>
        <w:ind w:firstLine="7371"/>
        <w:rPr>
          <w:rFonts w:cstheme="minorHAnsi"/>
          <w:color w:val="000000" w:themeColor="text1"/>
        </w:rPr>
      </w:pPr>
    </w:p>
    <w:p w14:paraId="2200E095" w14:textId="77777777" w:rsidR="00DA50B7" w:rsidRPr="002643E1" w:rsidRDefault="00DA50B7" w:rsidP="005110A6">
      <w:pPr>
        <w:ind w:firstLine="7371"/>
        <w:rPr>
          <w:rFonts w:cstheme="minorHAnsi"/>
          <w:color w:val="000000" w:themeColor="text1"/>
        </w:rPr>
      </w:pPr>
    </w:p>
    <w:p w14:paraId="16B468BB" w14:textId="77777777" w:rsidR="00DA50B7" w:rsidRPr="002643E1" w:rsidRDefault="00DA50B7" w:rsidP="005110A6">
      <w:pPr>
        <w:ind w:firstLine="7371"/>
        <w:rPr>
          <w:rFonts w:cstheme="minorHAnsi"/>
          <w:color w:val="000000" w:themeColor="text1"/>
        </w:rPr>
      </w:pPr>
    </w:p>
    <w:p w14:paraId="2222950B" w14:textId="77777777" w:rsidR="00DA50B7" w:rsidRPr="002643E1" w:rsidRDefault="00DA50B7" w:rsidP="005110A6">
      <w:pPr>
        <w:ind w:firstLine="7371"/>
        <w:rPr>
          <w:rFonts w:cstheme="minorHAnsi"/>
          <w:color w:val="000000" w:themeColor="text1"/>
        </w:rPr>
      </w:pPr>
    </w:p>
    <w:p w14:paraId="23BC88EF" w14:textId="77777777" w:rsidR="00DA50B7" w:rsidRPr="002643E1" w:rsidRDefault="00DA50B7" w:rsidP="005110A6">
      <w:pPr>
        <w:ind w:firstLine="7371"/>
        <w:rPr>
          <w:rFonts w:cstheme="minorHAnsi"/>
          <w:color w:val="000000" w:themeColor="text1"/>
        </w:rPr>
      </w:pPr>
    </w:p>
    <w:p w14:paraId="12DE0CAC" w14:textId="77777777" w:rsidR="00DA50B7" w:rsidRPr="002643E1" w:rsidRDefault="00DA50B7" w:rsidP="005110A6">
      <w:pPr>
        <w:ind w:firstLine="7371"/>
        <w:rPr>
          <w:rFonts w:cstheme="minorHAnsi"/>
          <w:color w:val="000000" w:themeColor="text1"/>
        </w:rPr>
      </w:pPr>
    </w:p>
    <w:p w14:paraId="6B98DFC6" w14:textId="77777777" w:rsidR="00DA50B7" w:rsidRPr="002643E1" w:rsidRDefault="00DA50B7" w:rsidP="005110A6">
      <w:pPr>
        <w:ind w:firstLine="7371"/>
        <w:rPr>
          <w:rFonts w:cstheme="minorHAnsi"/>
          <w:color w:val="000000" w:themeColor="text1"/>
        </w:rPr>
      </w:pPr>
    </w:p>
    <w:p w14:paraId="62CD9F18" w14:textId="77777777" w:rsidR="00DA50B7" w:rsidRPr="002643E1" w:rsidRDefault="00DA50B7" w:rsidP="005110A6">
      <w:pPr>
        <w:ind w:firstLine="7371"/>
        <w:rPr>
          <w:rFonts w:cstheme="minorHAnsi"/>
          <w:color w:val="000000" w:themeColor="text1"/>
        </w:rPr>
      </w:pPr>
    </w:p>
    <w:p w14:paraId="055D58C7" w14:textId="77777777" w:rsidR="00DA50B7" w:rsidRPr="002643E1" w:rsidRDefault="00DA50B7" w:rsidP="005110A6">
      <w:pPr>
        <w:ind w:firstLine="7371"/>
        <w:rPr>
          <w:rFonts w:cstheme="minorHAnsi"/>
          <w:color w:val="000000" w:themeColor="text1"/>
        </w:rPr>
      </w:pPr>
    </w:p>
    <w:p w14:paraId="2EEE31C3" w14:textId="77777777" w:rsidR="00A04876" w:rsidRPr="002643E1" w:rsidRDefault="00A04876" w:rsidP="005110A6">
      <w:pPr>
        <w:ind w:firstLine="7371"/>
        <w:rPr>
          <w:rFonts w:cstheme="minorHAnsi"/>
          <w:color w:val="000000" w:themeColor="text1"/>
        </w:rPr>
      </w:pPr>
    </w:p>
    <w:p w14:paraId="7ABFE2B5" w14:textId="77777777" w:rsidR="00A04876" w:rsidRPr="002643E1" w:rsidRDefault="00A04876" w:rsidP="005110A6">
      <w:pPr>
        <w:ind w:firstLine="7371"/>
        <w:rPr>
          <w:rFonts w:cstheme="minorHAnsi"/>
          <w:color w:val="000000" w:themeColor="text1"/>
        </w:rPr>
      </w:pPr>
    </w:p>
    <w:p w14:paraId="163D66E3" w14:textId="29CF3EB2" w:rsidR="009B4090" w:rsidRPr="002643E1" w:rsidRDefault="005110A6" w:rsidP="00B85684">
      <w:pPr>
        <w:pStyle w:val="Antrat"/>
        <w:jc w:val="right"/>
        <w:outlineLvl w:val="2"/>
        <w:rPr>
          <w:rFonts w:eastAsiaTheme="minorHAnsi" w:cstheme="minorHAnsi"/>
          <w:b w:val="0"/>
          <w:bCs w:val="0"/>
          <w:iCs/>
          <w:color w:val="000000" w:themeColor="text1"/>
          <w:sz w:val="21"/>
          <w:szCs w:val="21"/>
        </w:rPr>
      </w:pPr>
      <w:bookmarkStart w:id="50" w:name="_Toc194568046"/>
      <w:r w:rsidRPr="002643E1">
        <w:rPr>
          <w:rFonts w:cstheme="minorHAnsi"/>
          <w:b w:val="0"/>
          <w:bCs w:val="0"/>
          <w:color w:val="000000" w:themeColor="text1"/>
          <w:sz w:val="21"/>
          <w:szCs w:val="21"/>
        </w:rPr>
        <w:lastRenderedPageBreak/>
        <w:t xml:space="preserve">Pirkimo sąlygų </w:t>
      </w:r>
      <w:r w:rsidR="00DA50B7" w:rsidRPr="002643E1">
        <w:rPr>
          <w:rFonts w:cstheme="minorHAnsi"/>
          <w:b w:val="0"/>
          <w:bCs w:val="0"/>
          <w:color w:val="000000" w:themeColor="text1"/>
          <w:sz w:val="21"/>
          <w:szCs w:val="21"/>
        </w:rPr>
        <w:t xml:space="preserve">5 </w:t>
      </w:r>
      <w:r w:rsidRPr="002643E1">
        <w:rPr>
          <w:rFonts w:cstheme="minorHAnsi"/>
          <w:b w:val="0"/>
          <w:bCs w:val="0"/>
          <w:color w:val="000000" w:themeColor="text1"/>
          <w:sz w:val="21"/>
          <w:szCs w:val="21"/>
        </w:rPr>
        <w:t>priedas „Terminai“</w:t>
      </w:r>
      <w:bookmarkEnd w:id="50"/>
    </w:p>
    <w:p w14:paraId="3C4C7BB6" w14:textId="5B1B043D" w:rsidR="009B4090" w:rsidRPr="002643E1" w:rsidRDefault="009B4090" w:rsidP="009B4090">
      <w:pPr>
        <w:rPr>
          <w:rFonts w:eastAsiaTheme="minorHAnsi" w:cstheme="minorHAnsi"/>
          <w:bCs/>
          <w:iCs/>
          <w:color w:val="000000" w:themeColor="text1"/>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2643E1" w:rsidRPr="002643E1" w14:paraId="555CDB78" w14:textId="77777777" w:rsidTr="00360A21">
        <w:trPr>
          <w:trHeight w:val="20"/>
        </w:trPr>
        <w:tc>
          <w:tcPr>
            <w:tcW w:w="600" w:type="dxa"/>
          </w:tcPr>
          <w:p w14:paraId="5159A1ED"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Eil.</w:t>
            </w:r>
          </w:p>
          <w:p w14:paraId="76A5D3AA"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Nr.</w:t>
            </w:r>
          </w:p>
        </w:tc>
        <w:tc>
          <w:tcPr>
            <w:tcW w:w="2660" w:type="dxa"/>
          </w:tcPr>
          <w:p w14:paraId="52B62767"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
                <w:color w:val="000000" w:themeColor="text1"/>
                <w:sz w:val="21"/>
                <w:szCs w:val="21"/>
              </w:rPr>
              <w:t xml:space="preserve">VEIKSMAS </w:t>
            </w:r>
          </w:p>
        </w:tc>
        <w:tc>
          <w:tcPr>
            <w:tcW w:w="3685" w:type="dxa"/>
            <w:hideMark/>
          </w:tcPr>
          <w:p w14:paraId="311283FE" w14:textId="77777777" w:rsidR="009B4090" w:rsidRPr="002643E1" w:rsidRDefault="009B4090" w:rsidP="003C138F">
            <w:pPr>
              <w:ind w:firstLine="34"/>
              <w:rPr>
                <w:rFonts w:asciiTheme="minorHAnsi" w:hAnsiTheme="minorHAnsi" w:cstheme="minorHAnsi"/>
                <w:b/>
                <w:color w:val="000000" w:themeColor="text1"/>
                <w:sz w:val="21"/>
                <w:szCs w:val="21"/>
              </w:rPr>
            </w:pPr>
            <w:r w:rsidRPr="002643E1">
              <w:rPr>
                <w:rFonts w:asciiTheme="minorHAnsi" w:hAnsiTheme="minorHAnsi" w:cstheme="minorHAnsi"/>
                <w:b/>
                <w:color w:val="000000" w:themeColor="text1"/>
                <w:sz w:val="21"/>
                <w:szCs w:val="21"/>
              </w:rPr>
              <w:t>DATA/DIENŲ SKAIČIUS/ LAIKAS</w:t>
            </w:r>
          </w:p>
          <w:p w14:paraId="2E5E7E7E"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(Lietuvos laiku)</w:t>
            </w:r>
          </w:p>
        </w:tc>
        <w:tc>
          <w:tcPr>
            <w:tcW w:w="3424" w:type="dxa"/>
            <w:hideMark/>
          </w:tcPr>
          <w:p w14:paraId="7A276BBB" w14:textId="77777777" w:rsidR="009B4090" w:rsidRPr="002643E1" w:rsidRDefault="009B4090" w:rsidP="003C138F">
            <w:pPr>
              <w:ind w:firstLine="34"/>
              <w:rPr>
                <w:rFonts w:asciiTheme="minorHAnsi" w:hAnsiTheme="minorHAnsi" w:cstheme="minorHAnsi"/>
                <w:b/>
                <w:color w:val="000000" w:themeColor="text1"/>
                <w:sz w:val="21"/>
                <w:szCs w:val="21"/>
              </w:rPr>
            </w:pPr>
            <w:r w:rsidRPr="002643E1">
              <w:rPr>
                <w:rFonts w:asciiTheme="minorHAnsi" w:hAnsiTheme="minorHAnsi" w:cstheme="minorHAnsi"/>
                <w:b/>
                <w:color w:val="000000" w:themeColor="text1"/>
                <w:sz w:val="21"/>
                <w:szCs w:val="21"/>
              </w:rPr>
              <w:t>PASTABOS</w:t>
            </w:r>
          </w:p>
        </w:tc>
      </w:tr>
      <w:tr w:rsidR="002643E1" w:rsidRPr="002643E1" w14:paraId="71291966" w14:textId="77777777" w:rsidTr="00360A21">
        <w:trPr>
          <w:trHeight w:val="20"/>
        </w:trPr>
        <w:tc>
          <w:tcPr>
            <w:tcW w:w="600" w:type="dxa"/>
          </w:tcPr>
          <w:p w14:paraId="36FA22B3" w14:textId="1DC35BF6"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DC230B" w:rsidRPr="002643E1">
              <w:rPr>
                <w:rFonts w:asciiTheme="minorHAnsi" w:hAnsiTheme="minorHAnsi" w:cstheme="minorHAnsi"/>
                <w:bCs/>
                <w:color w:val="000000" w:themeColor="text1"/>
                <w:sz w:val="21"/>
                <w:szCs w:val="21"/>
              </w:rPr>
              <w:t>.</w:t>
            </w:r>
          </w:p>
        </w:tc>
        <w:tc>
          <w:tcPr>
            <w:tcW w:w="2660" w:type="dxa"/>
          </w:tcPr>
          <w:p w14:paraId="3511EE24" w14:textId="0C005E1E" w:rsidR="009B4090" w:rsidRPr="002643E1" w:rsidRDefault="0070455D"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P</w:t>
            </w:r>
            <w:r w:rsidR="009B4090" w:rsidRPr="002643E1">
              <w:rPr>
                <w:rFonts w:asciiTheme="minorHAnsi" w:hAnsiTheme="minorHAnsi" w:cstheme="minorHAnsi"/>
                <w:bCs/>
                <w:color w:val="000000" w:themeColor="text1"/>
                <w:sz w:val="21"/>
                <w:szCs w:val="21"/>
              </w:rPr>
              <w:t>asiūlymų pateikimo terminas</w:t>
            </w:r>
          </w:p>
        </w:tc>
        <w:tc>
          <w:tcPr>
            <w:tcW w:w="3685" w:type="dxa"/>
          </w:tcPr>
          <w:p w14:paraId="0BE9AF00" w14:textId="267557D8"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Bus nurodytas </w:t>
            </w:r>
            <w:r w:rsidR="004F1A11" w:rsidRPr="002643E1">
              <w:rPr>
                <w:rFonts w:asciiTheme="minorHAnsi" w:hAnsiTheme="minorHAnsi" w:cstheme="minorHAnsi"/>
                <w:color w:val="000000" w:themeColor="text1"/>
                <w:sz w:val="21"/>
                <w:szCs w:val="21"/>
              </w:rPr>
              <w:t>s</w:t>
            </w:r>
            <w:r w:rsidR="001A1301" w:rsidRPr="002643E1">
              <w:rPr>
                <w:rFonts w:asciiTheme="minorHAnsi" w:hAnsiTheme="minorHAnsi" w:cstheme="minorHAnsi"/>
                <w:color w:val="000000" w:themeColor="text1"/>
                <w:sz w:val="21"/>
                <w:szCs w:val="21"/>
              </w:rPr>
              <w:t xml:space="preserve">kelbime apie pirkimą. </w:t>
            </w:r>
          </w:p>
        </w:tc>
        <w:tc>
          <w:tcPr>
            <w:tcW w:w="3424" w:type="dxa"/>
          </w:tcPr>
          <w:p w14:paraId="231B5F89" w14:textId="6454E8EE" w:rsidR="00115BB9" w:rsidRPr="002643E1" w:rsidRDefault="00115BB9"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P</w:t>
            </w:r>
            <w:r w:rsidR="004F1A11" w:rsidRPr="002643E1">
              <w:rPr>
                <w:rFonts w:asciiTheme="minorHAnsi" w:hAnsiTheme="minorHAnsi" w:cstheme="minorHAnsi"/>
                <w:color w:val="000000" w:themeColor="text1"/>
                <w:sz w:val="21"/>
                <w:szCs w:val="21"/>
              </w:rPr>
              <w:t>erkančioji organizacija</w:t>
            </w:r>
            <w:r w:rsidRPr="002643E1">
              <w:rPr>
                <w:rFonts w:asciiTheme="minorHAnsi" w:hAnsiTheme="minorHAnsi" w:cstheme="minorHAnsi"/>
                <w:color w:val="000000" w:themeColor="text1"/>
                <w:sz w:val="21"/>
                <w:szCs w:val="21"/>
              </w:rPr>
              <w:t xml:space="preserve"> turi teisę pratęsti pasiūlymų pateikimo terminą.</w:t>
            </w:r>
          </w:p>
          <w:p w14:paraId="44399C2C" w14:textId="17368F12"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71C31B48" w14:textId="77777777" w:rsidTr="00360A21">
        <w:trPr>
          <w:trHeight w:val="20"/>
        </w:trPr>
        <w:tc>
          <w:tcPr>
            <w:tcW w:w="600" w:type="dxa"/>
          </w:tcPr>
          <w:p w14:paraId="50C060F4" w14:textId="636324E9"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2</w:t>
            </w:r>
            <w:r w:rsidR="00DC230B" w:rsidRPr="002643E1">
              <w:rPr>
                <w:rFonts w:asciiTheme="minorHAnsi" w:hAnsiTheme="minorHAnsi" w:cstheme="minorHAnsi"/>
                <w:bCs/>
                <w:color w:val="000000" w:themeColor="text1"/>
                <w:sz w:val="21"/>
                <w:szCs w:val="21"/>
              </w:rPr>
              <w:t>.</w:t>
            </w:r>
          </w:p>
        </w:tc>
        <w:tc>
          <w:tcPr>
            <w:tcW w:w="2660" w:type="dxa"/>
          </w:tcPr>
          <w:p w14:paraId="7F545710" w14:textId="36BE22A0" w:rsidR="009B4090" w:rsidRPr="002643E1" w:rsidRDefault="004B219C"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color w:val="000000" w:themeColor="text1"/>
                <w:sz w:val="21"/>
                <w:szCs w:val="21"/>
              </w:rPr>
              <w:t xml:space="preserve">Pasiūlymą </w:t>
            </w:r>
            <w:r w:rsidR="009B4090" w:rsidRPr="002643E1">
              <w:rPr>
                <w:rFonts w:asciiTheme="minorHAnsi" w:hAnsiTheme="minorHAnsi" w:cstheme="minorHAnsi"/>
                <w:color w:val="000000" w:themeColor="text1"/>
                <w:sz w:val="21"/>
                <w:szCs w:val="21"/>
              </w:rPr>
              <w:t>patikslinti pirkimo dokumentus</w:t>
            </w:r>
            <w:r w:rsidR="00BE5267" w:rsidRPr="002643E1">
              <w:rPr>
                <w:rFonts w:asciiTheme="minorHAnsi" w:hAnsiTheme="minorHAnsi" w:cstheme="minorHAnsi"/>
                <w:color w:val="000000" w:themeColor="text1"/>
                <w:sz w:val="21"/>
                <w:szCs w:val="21"/>
              </w:rPr>
              <w:t xml:space="preserve"> arba</w:t>
            </w:r>
            <w:r w:rsidR="00665B16" w:rsidRPr="002643E1">
              <w:rPr>
                <w:rFonts w:asciiTheme="minorHAnsi" w:hAnsiTheme="minorHAnsi" w:cstheme="minorHAnsi"/>
                <w:color w:val="000000" w:themeColor="text1"/>
                <w:sz w:val="21"/>
                <w:szCs w:val="21"/>
              </w:rPr>
              <w:t xml:space="preserve"> </w:t>
            </w:r>
            <w:r w:rsidR="00BE7123" w:rsidRPr="002643E1">
              <w:rPr>
                <w:rFonts w:asciiTheme="minorHAnsi" w:hAnsiTheme="minorHAnsi" w:cstheme="minorHAnsi"/>
                <w:color w:val="000000" w:themeColor="text1"/>
                <w:sz w:val="21"/>
                <w:szCs w:val="21"/>
              </w:rPr>
              <w:t xml:space="preserve">prašymus </w:t>
            </w:r>
            <w:r w:rsidR="00BE5267" w:rsidRPr="002643E1">
              <w:rPr>
                <w:rFonts w:asciiTheme="minorHAnsi" w:hAnsiTheme="minorHAnsi" w:cstheme="minorHAnsi"/>
                <w:color w:val="000000" w:themeColor="text1"/>
                <w:sz w:val="21"/>
                <w:szCs w:val="21"/>
              </w:rPr>
              <w:t xml:space="preserve">dėl pirkimo dokumentų </w:t>
            </w:r>
            <w:r w:rsidR="00BE7123" w:rsidRPr="002643E1">
              <w:rPr>
                <w:rFonts w:asciiTheme="minorHAnsi" w:hAnsiTheme="minorHAnsi" w:cstheme="minorHAnsi"/>
                <w:color w:val="000000" w:themeColor="text1"/>
                <w:sz w:val="21"/>
                <w:szCs w:val="21"/>
              </w:rPr>
              <w:t xml:space="preserve">paaiškinimų </w:t>
            </w:r>
            <w:r w:rsidR="004F1A11" w:rsidRPr="002643E1">
              <w:rPr>
                <w:rFonts w:asciiTheme="minorHAnsi" w:hAnsiTheme="minorHAnsi" w:cstheme="minorHAnsi"/>
                <w:color w:val="000000" w:themeColor="text1"/>
                <w:sz w:val="21"/>
                <w:szCs w:val="21"/>
              </w:rPr>
              <w:t xml:space="preserve">tiekėjas </w:t>
            </w:r>
            <w:r w:rsidR="009B4090" w:rsidRPr="002643E1">
              <w:rPr>
                <w:rFonts w:asciiTheme="minorHAnsi" w:hAnsiTheme="minorHAnsi" w:cstheme="minorHAnsi"/>
                <w:color w:val="000000" w:themeColor="text1"/>
                <w:sz w:val="21"/>
                <w:szCs w:val="21"/>
              </w:rPr>
              <w:t>turi pateikti ne vėliau kaip:</w:t>
            </w:r>
          </w:p>
        </w:tc>
        <w:tc>
          <w:tcPr>
            <w:tcW w:w="3685" w:type="dxa"/>
          </w:tcPr>
          <w:p w14:paraId="619D0CA1" w14:textId="1F405E69" w:rsidR="00440809" w:rsidRPr="002643E1" w:rsidRDefault="004E6952"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L</w:t>
            </w:r>
            <w:r w:rsidR="00440809" w:rsidRPr="002643E1">
              <w:rPr>
                <w:rFonts w:asciiTheme="minorHAnsi" w:hAnsiTheme="minorHAnsi" w:cstheme="minorHAnsi"/>
                <w:color w:val="000000" w:themeColor="text1"/>
                <w:sz w:val="21"/>
                <w:szCs w:val="21"/>
              </w:rPr>
              <w:t xml:space="preserve">ikus </w:t>
            </w:r>
            <w:r w:rsidR="00440809" w:rsidRPr="002643E1">
              <w:rPr>
                <w:rFonts w:asciiTheme="minorHAnsi" w:hAnsiTheme="minorHAnsi" w:cstheme="minorHAnsi"/>
                <w:b/>
                <w:color w:val="000000" w:themeColor="text1"/>
                <w:sz w:val="21"/>
                <w:szCs w:val="21"/>
              </w:rPr>
              <w:t>2 darbo dienoms</w:t>
            </w:r>
            <w:r w:rsidR="00440809" w:rsidRPr="002643E1">
              <w:rPr>
                <w:rFonts w:asciiTheme="minorHAnsi" w:hAnsiTheme="minorHAnsi" w:cstheme="minorHAnsi"/>
                <w:color w:val="000000" w:themeColor="text1"/>
                <w:sz w:val="21"/>
                <w:szCs w:val="21"/>
              </w:rPr>
              <w:t xml:space="preserve"> iki pasiūlymų pateikimo termino pabaigos.</w:t>
            </w:r>
          </w:p>
        </w:tc>
        <w:tc>
          <w:tcPr>
            <w:tcW w:w="3424" w:type="dxa"/>
          </w:tcPr>
          <w:p w14:paraId="6BD1F7E9" w14:textId="6BF87FFC" w:rsidR="009B4090" w:rsidRPr="002643E1" w:rsidRDefault="009B4090" w:rsidP="003C138F">
            <w:pPr>
              <w:ind w:firstLine="34"/>
              <w:rPr>
                <w:rFonts w:asciiTheme="minorHAnsi" w:hAnsiTheme="minorHAnsi" w:cstheme="minorHAnsi"/>
                <w:color w:val="000000" w:themeColor="text1"/>
                <w:sz w:val="21"/>
                <w:szCs w:val="21"/>
              </w:rPr>
            </w:pPr>
          </w:p>
          <w:p w14:paraId="521F3B49" w14:textId="77777777" w:rsidR="00B831AF" w:rsidRPr="002643E1" w:rsidRDefault="00B831AF" w:rsidP="003C138F">
            <w:pPr>
              <w:ind w:firstLine="34"/>
              <w:rPr>
                <w:rFonts w:asciiTheme="minorHAnsi" w:hAnsiTheme="minorHAnsi" w:cstheme="minorHAnsi"/>
                <w:color w:val="000000" w:themeColor="text1"/>
                <w:sz w:val="21"/>
                <w:szCs w:val="21"/>
              </w:rPr>
            </w:pPr>
          </w:p>
          <w:p w14:paraId="7E071BD1" w14:textId="59BF4D55" w:rsidR="00B831AF" w:rsidRPr="002643E1" w:rsidRDefault="00B831AF" w:rsidP="003C138F">
            <w:pPr>
              <w:ind w:firstLine="34"/>
              <w:rPr>
                <w:rFonts w:asciiTheme="minorHAnsi" w:hAnsiTheme="minorHAnsi" w:cstheme="minorHAnsi"/>
                <w:color w:val="000000" w:themeColor="text1"/>
                <w:sz w:val="21"/>
                <w:szCs w:val="21"/>
              </w:rPr>
            </w:pPr>
          </w:p>
        </w:tc>
      </w:tr>
      <w:tr w:rsidR="002643E1" w:rsidRPr="002643E1" w14:paraId="7760B2FE" w14:textId="77777777" w:rsidTr="00360A21">
        <w:trPr>
          <w:trHeight w:val="20"/>
        </w:trPr>
        <w:tc>
          <w:tcPr>
            <w:tcW w:w="600" w:type="dxa"/>
          </w:tcPr>
          <w:p w14:paraId="64FA8AD2" w14:textId="45B79B91"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3</w:t>
            </w:r>
            <w:r w:rsidR="00DC230B" w:rsidRPr="002643E1">
              <w:rPr>
                <w:rFonts w:asciiTheme="minorHAnsi" w:hAnsiTheme="minorHAnsi" w:cstheme="minorHAnsi"/>
                <w:bCs/>
                <w:color w:val="000000" w:themeColor="text1"/>
                <w:sz w:val="21"/>
                <w:szCs w:val="21"/>
              </w:rPr>
              <w:t>.</w:t>
            </w:r>
          </w:p>
        </w:tc>
        <w:tc>
          <w:tcPr>
            <w:tcW w:w="2660" w:type="dxa"/>
          </w:tcPr>
          <w:p w14:paraId="7AAC8941" w14:textId="2FDA5814" w:rsidR="009B4090" w:rsidRPr="002643E1" w:rsidRDefault="004F1A11"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p</w:t>
            </w:r>
            <w:r w:rsidR="009B4090" w:rsidRPr="002643E1">
              <w:rPr>
                <w:rFonts w:asciiTheme="minorHAnsi" w:hAnsiTheme="minorHAnsi" w:cstheme="minorHAnsi"/>
                <w:color w:val="000000" w:themeColor="text1"/>
                <w:sz w:val="21"/>
                <w:szCs w:val="21"/>
              </w:rPr>
              <w:t xml:space="preserve">irkimo dokumentų paaiškinimą, patikslinimą pateikia visiems </w:t>
            </w:r>
            <w:r w:rsidRPr="002643E1">
              <w:rPr>
                <w:rFonts w:asciiTheme="minorHAnsi" w:hAnsiTheme="minorHAnsi" w:cstheme="minorHAnsi"/>
                <w:color w:val="000000" w:themeColor="text1"/>
                <w:sz w:val="21"/>
                <w:szCs w:val="21"/>
              </w:rPr>
              <w:t>dalyviams</w:t>
            </w:r>
            <w:r w:rsidR="004E6952" w:rsidRPr="002643E1">
              <w:rPr>
                <w:rFonts w:asciiTheme="minorHAnsi" w:hAnsiTheme="minorHAnsi" w:cstheme="minorHAnsi"/>
                <w:color w:val="000000" w:themeColor="text1"/>
                <w:sz w:val="21"/>
                <w:szCs w:val="21"/>
              </w:rPr>
              <w:t>:</w:t>
            </w:r>
          </w:p>
        </w:tc>
        <w:tc>
          <w:tcPr>
            <w:tcW w:w="3685" w:type="dxa"/>
          </w:tcPr>
          <w:p w14:paraId="481A8331" w14:textId="0FB50278" w:rsidR="0054231A" w:rsidRPr="002643E1" w:rsidRDefault="004D59EA"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Likus ne mažiau kaip</w:t>
            </w:r>
            <w:r w:rsidRPr="002643E1">
              <w:rPr>
                <w:rFonts w:asciiTheme="minorHAnsi" w:hAnsiTheme="minorHAnsi" w:cstheme="minorHAnsi"/>
                <w:b/>
                <w:color w:val="000000" w:themeColor="text1"/>
                <w:sz w:val="21"/>
                <w:szCs w:val="21"/>
              </w:rPr>
              <w:t xml:space="preserve"> </w:t>
            </w:r>
            <w:r w:rsidR="0054231A" w:rsidRPr="002643E1">
              <w:rPr>
                <w:rFonts w:asciiTheme="minorHAnsi" w:hAnsiTheme="minorHAnsi" w:cstheme="minorHAnsi"/>
                <w:b/>
                <w:color w:val="000000" w:themeColor="text1"/>
                <w:sz w:val="21"/>
                <w:szCs w:val="21"/>
              </w:rPr>
              <w:t>1 darbo dienai</w:t>
            </w:r>
            <w:r w:rsidR="0054231A" w:rsidRPr="002643E1">
              <w:rPr>
                <w:rFonts w:asciiTheme="minorHAnsi" w:hAnsiTheme="minorHAnsi" w:cstheme="minorHAnsi"/>
                <w:color w:val="000000" w:themeColor="text1"/>
                <w:sz w:val="21"/>
                <w:szCs w:val="21"/>
              </w:rPr>
              <w:t xml:space="preserve"> iki pasiūlymų pateikimo termino pabaigos.</w:t>
            </w:r>
          </w:p>
        </w:tc>
        <w:tc>
          <w:tcPr>
            <w:tcW w:w="3424" w:type="dxa"/>
          </w:tcPr>
          <w:p w14:paraId="6BE0B5D2" w14:textId="0764BC27" w:rsidR="00A90821" w:rsidRPr="002643E1" w:rsidRDefault="00A90821"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Jei paaiškinimai ar patikslinimai teikiami </w:t>
            </w:r>
            <w:r w:rsidR="004F1A11" w:rsidRPr="002643E1">
              <w:rPr>
                <w:rFonts w:asciiTheme="minorHAnsi"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iniciatyva</w:t>
            </w:r>
            <w:r w:rsidR="00214E99" w:rsidRPr="002643E1">
              <w:rPr>
                <w:rFonts w:asciiTheme="minorHAnsi" w:hAnsiTheme="minorHAnsi" w:cstheme="minorHAnsi"/>
                <w:color w:val="000000" w:themeColor="text1"/>
                <w:sz w:val="21"/>
                <w:szCs w:val="21"/>
              </w:rPr>
              <w:t>,</w:t>
            </w:r>
            <w:r w:rsidR="005033DA" w:rsidRPr="002643E1">
              <w:rPr>
                <w:rFonts w:asciiTheme="minorHAnsi" w:hAnsiTheme="minorHAnsi" w:cstheme="minorHAnsi"/>
                <w:color w:val="000000" w:themeColor="text1"/>
                <w:sz w:val="21"/>
                <w:szCs w:val="21"/>
              </w:rPr>
              <w:t xml:space="preserve"> jų pateikimo</w:t>
            </w:r>
            <w:r w:rsidR="00214E99" w:rsidRPr="002643E1">
              <w:rPr>
                <w:rFonts w:asciiTheme="minorHAnsi" w:hAnsiTheme="minorHAnsi" w:cstheme="minorHAnsi"/>
                <w:color w:val="000000" w:themeColor="text1"/>
                <w:sz w:val="21"/>
                <w:szCs w:val="21"/>
              </w:rPr>
              <w:t xml:space="preserve"> terminas nesikeičia. </w:t>
            </w:r>
          </w:p>
          <w:p w14:paraId="754F1EE2" w14:textId="6B064B80" w:rsidR="001E4D4B" w:rsidRPr="002643E1" w:rsidRDefault="001E4D4B" w:rsidP="003C138F">
            <w:pPr>
              <w:ind w:firstLine="34"/>
              <w:rPr>
                <w:rFonts w:asciiTheme="minorHAnsi" w:hAnsiTheme="minorHAnsi" w:cstheme="minorHAnsi"/>
                <w:color w:val="000000" w:themeColor="text1"/>
                <w:sz w:val="21"/>
                <w:szCs w:val="21"/>
              </w:rPr>
            </w:pPr>
          </w:p>
        </w:tc>
      </w:tr>
      <w:tr w:rsidR="002643E1" w:rsidRPr="002643E1" w14:paraId="791A4922" w14:textId="77777777" w:rsidTr="00732CB6">
        <w:trPr>
          <w:trHeight w:val="1055"/>
        </w:trPr>
        <w:tc>
          <w:tcPr>
            <w:tcW w:w="600" w:type="dxa"/>
          </w:tcPr>
          <w:p w14:paraId="461822DB" w14:textId="137D17A7"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4</w:t>
            </w:r>
            <w:r w:rsidR="00DC230B" w:rsidRPr="002643E1">
              <w:rPr>
                <w:rFonts w:asciiTheme="minorHAnsi" w:hAnsiTheme="minorHAnsi" w:cstheme="minorHAnsi"/>
                <w:bCs/>
                <w:color w:val="000000" w:themeColor="text1"/>
                <w:sz w:val="21"/>
                <w:szCs w:val="21"/>
              </w:rPr>
              <w:t>.</w:t>
            </w:r>
          </w:p>
        </w:tc>
        <w:tc>
          <w:tcPr>
            <w:tcW w:w="2660" w:type="dxa"/>
            <w:hideMark/>
          </w:tcPr>
          <w:p w14:paraId="26FE1223" w14:textId="379DC869"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Pradinis susipažinimas su CVP IS priemonėmis gautais </w:t>
            </w:r>
            <w:r w:rsidR="004F1A11" w:rsidRPr="002643E1">
              <w:rPr>
                <w:rFonts w:asciiTheme="minorHAnsi" w:hAnsiTheme="minorHAnsi" w:cstheme="minorHAnsi"/>
                <w:color w:val="000000" w:themeColor="text1"/>
                <w:sz w:val="21"/>
                <w:szCs w:val="21"/>
              </w:rPr>
              <w:t>p</w:t>
            </w:r>
            <w:r w:rsidRPr="002643E1">
              <w:rPr>
                <w:rFonts w:asciiTheme="minorHAnsi" w:hAnsiTheme="minorHAnsi" w:cstheme="minorHAnsi"/>
                <w:color w:val="000000" w:themeColor="text1"/>
                <w:sz w:val="21"/>
                <w:szCs w:val="21"/>
              </w:rPr>
              <w:t>asiūlymais</w:t>
            </w:r>
          </w:p>
        </w:tc>
        <w:tc>
          <w:tcPr>
            <w:tcW w:w="3685" w:type="dxa"/>
            <w:hideMark/>
          </w:tcPr>
          <w:p w14:paraId="7C0A95BD" w14:textId="29DEC8FA"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Pradedamas ne anksčiau nei po </w:t>
            </w:r>
            <w:r w:rsidR="009040B8" w:rsidRPr="002643E1">
              <w:rPr>
                <w:rFonts w:asciiTheme="minorHAnsi" w:hAnsiTheme="minorHAnsi" w:cstheme="minorHAnsi"/>
                <w:color w:val="000000" w:themeColor="text1"/>
                <w:sz w:val="21"/>
                <w:szCs w:val="21"/>
              </w:rPr>
              <w:t>30</w:t>
            </w:r>
            <w:r w:rsidRPr="002643E1">
              <w:rPr>
                <w:rFonts w:asciiTheme="minorHAnsi" w:hAnsiTheme="minorHAnsi" w:cstheme="minorHAnsi"/>
                <w:color w:val="000000" w:themeColor="text1"/>
                <w:sz w:val="21"/>
                <w:szCs w:val="21"/>
              </w:rPr>
              <w:t xml:space="preserve"> minučių po </w:t>
            </w:r>
            <w:r w:rsidR="00D73763" w:rsidRPr="002643E1">
              <w:rPr>
                <w:rFonts w:asciiTheme="minorHAnsi" w:hAnsiTheme="minorHAnsi" w:cstheme="minorHAnsi"/>
                <w:color w:val="000000" w:themeColor="text1"/>
                <w:sz w:val="21"/>
                <w:szCs w:val="21"/>
              </w:rPr>
              <w:t xml:space="preserve">galutinių </w:t>
            </w:r>
            <w:r w:rsidRPr="002643E1">
              <w:rPr>
                <w:rFonts w:asciiTheme="minorHAnsi" w:hAnsiTheme="minorHAnsi" w:cstheme="minorHAnsi"/>
                <w:color w:val="000000" w:themeColor="text1"/>
                <w:sz w:val="21"/>
                <w:szCs w:val="21"/>
              </w:rPr>
              <w:t>pasiūlymų pateikimo termino pabaigos</w:t>
            </w:r>
          </w:p>
        </w:tc>
        <w:tc>
          <w:tcPr>
            <w:tcW w:w="3424" w:type="dxa"/>
            <w:hideMark/>
          </w:tcPr>
          <w:p w14:paraId="3D1F695F" w14:textId="77777777" w:rsidR="009B4090" w:rsidRPr="002643E1" w:rsidRDefault="009B4090" w:rsidP="003C138F">
            <w:pPr>
              <w:ind w:firstLine="34"/>
              <w:rPr>
                <w:rFonts w:asciiTheme="minorHAnsi" w:hAnsiTheme="minorHAnsi" w:cstheme="minorHAnsi"/>
                <w:iCs/>
                <w:color w:val="000000" w:themeColor="text1"/>
                <w:sz w:val="21"/>
                <w:szCs w:val="21"/>
              </w:rPr>
            </w:pPr>
          </w:p>
        </w:tc>
      </w:tr>
      <w:tr w:rsidR="002643E1" w:rsidRPr="002643E1" w14:paraId="0138F2AB" w14:textId="77777777" w:rsidTr="00360A21">
        <w:trPr>
          <w:trHeight w:val="20"/>
        </w:trPr>
        <w:tc>
          <w:tcPr>
            <w:tcW w:w="600" w:type="dxa"/>
          </w:tcPr>
          <w:p w14:paraId="0074A593" w14:textId="589DB96D"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5</w:t>
            </w:r>
            <w:r w:rsidR="00DC230B" w:rsidRPr="002643E1">
              <w:rPr>
                <w:rFonts w:asciiTheme="minorHAnsi" w:hAnsiTheme="minorHAnsi" w:cstheme="minorHAnsi"/>
                <w:bCs/>
                <w:color w:val="000000" w:themeColor="text1"/>
                <w:sz w:val="21"/>
                <w:szCs w:val="21"/>
              </w:rPr>
              <w:t>.</w:t>
            </w:r>
          </w:p>
        </w:tc>
        <w:tc>
          <w:tcPr>
            <w:tcW w:w="2660" w:type="dxa"/>
          </w:tcPr>
          <w:p w14:paraId="1600B493"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Pasiūlymo galiojimo ir pasiūlymo galiojimo užtikrinimo (jei taikoma) terminas ne trumpesnis kaip</w:t>
            </w:r>
          </w:p>
        </w:tc>
        <w:tc>
          <w:tcPr>
            <w:tcW w:w="3685" w:type="dxa"/>
          </w:tcPr>
          <w:p w14:paraId="0EA4F8E0"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90 (devyniasdešimt) dienų nuo pasiūlymų pateikimo galutinio termino pabaigos</w:t>
            </w:r>
            <w:r w:rsidR="2F96E0D3" w:rsidRPr="002643E1">
              <w:rPr>
                <w:rFonts w:asciiTheme="minorHAnsi" w:hAnsiTheme="minorHAnsi" w:cstheme="minorHAnsi"/>
                <w:color w:val="000000" w:themeColor="text1"/>
                <w:sz w:val="21"/>
                <w:szCs w:val="21"/>
              </w:rPr>
              <w:t xml:space="preserve">. </w:t>
            </w:r>
          </w:p>
          <w:p w14:paraId="69EC646B" w14:textId="77777777" w:rsidR="00DA50B7" w:rsidRPr="002643E1" w:rsidRDefault="00DA50B7" w:rsidP="003C138F">
            <w:pPr>
              <w:ind w:firstLine="34"/>
              <w:rPr>
                <w:rFonts w:asciiTheme="minorHAnsi" w:hAnsiTheme="minorHAnsi" w:cstheme="minorHAnsi"/>
                <w:color w:val="000000" w:themeColor="text1"/>
                <w:sz w:val="21"/>
                <w:szCs w:val="21"/>
              </w:rPr>
            </w:pPr>
          </w:p>
          <w:p w14:paraId="341C1969" w14:textId="4479C31B" w:rsidR="00DA50B7" w:rsidRPr="002643E1" w:rsidRDefault="00DA50B7" w:rsidP="003C138F">
            <w:pPr>
              <w:ind w:firstLine="34"/>
              <w:rPr>
                <w:rFonts w:asciiTheme="minorHAnsi" w:hAnsiTheme="minorHAnsi" w:cstheme="minorHAnsi"/>
                <w:color w:val="000000" w:themeColor="text1"/>
                <w:sz w:val="21"/>
                <w:szCs w:val="21"/>
              </w:rPr>
            </w:pPr>
          </w:p>
        </w:tc>
        <w:tc>
          <w:tcPr>
            <w:tcW w:w="3424" w:type="dxa"/>
          </w:tcPr>
          <w:p w14:paraId="3507A45A" w14:textId="196A6BE0" w:rsidR="009B4090" w:rsidRPr="002643E1" w:rsidRDefault="00DA50B7" w:rsidP="003C138F">
            <w:pPr>
              <w:ind w:firstLine="34"/>
              <w:rPr>
                <w:rFonts w:asciiTheme="minorHAnsi" w:hAnsiTheme="minorHAnsi" w:cstheme="minorHAnsi"/>
                <w:color w:val="000000" w:themeColor="text1"/>
                <w:sz w:val="21"/>
                <w:szCs w:val="21"/>
              </w:rPr>
            </w:pPr>
            <w:proofErr w:type="spellStart"/>
            <w:r w:rsidRPr="002643E1">
              <w:rPr>
                <w:rFonts w:asciiTheme="minorHAnsi" w:hAnsiTheme="minorHAnsi" w:cstheme="minorHAnsi"/>
                <w:color w:val="000000" w:themeColor="text1"/>
                <w:sz w:val="21"/>
                <w:szCs w:val="21"/>
              </w:rPr>
              <w:t>Psiūlymo</w:t>
            </w:r>
            <w:proofErr w:type="spellEnd"/>
            <w:r w:rsidRPr="002643E1">
              <w:rPr>
                <w:rFonts w:asciiTheme="minorHAnsi" w:hAnsiTheme="minorHAnsi" w:cstheme="minorHAnsi"/>
                <w:color w:val="000000" w:themeColor="text1"/>
                <w:sz w:val="21"/>
                <w:szCs w:val="21"/>
              </w:rPr>
              <w:t xml:space="preserve"> galiojimo užtikrinimas netaikomas.</w:t>
            </w:r>
          </w:p>
        </w:tc>
      </w:tr>
      <w:tr w:rsidR="002643E1" w:rsidRPr="002643E1" w14:paraId="343ACB13" w14:textId="77777777" w:rsidTr="00360A21">
        <w:trPr>
          <w:trHeight w:val="20"/>
        </w:trPr>
        <w:tc>
          <w:tcPr>
            <w:tcW w:w="600" w:type="dxa"/>
          </w:tcPr>
          <w:p w14:paraId="00C23D6A" w14:textId="4249A354"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6</w:t>
            </w:r>
            <w:r w:rsidR="00DC230B" w:rsidRPr="002643E1">
              <w:rPr>
                <w:rFonts w:asciiTheme="minorHAnsi" w:hAnsiTheme="minorHAnsi" w:cstheme="minorHAnsi"/>
                <w:bCs/>
                <w:color w:val="000000" w:themeColor="text1"/>
                <w:sz w:val="21"/>
                <w:szCs w:val="21"/>
              </w:rPr>
              <w:t>.</w:t>
            </w:r>
          </w:p>
        </w:tc>
        <w:tc>
          <w:tcPr>
            <w:tcW w:w="2660" w:type="dxa"/>
          </w:tcPr>
          <w:p w14:paraId="36BAB894" w14:textId="7CDA103F" w:rsidR="009B4090" w:rsidRPr="002643E1" w:rsidRDefault="5AD43D29"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atsako</w:t>
            </w:r>
            <w:r w:rsidR="00063554"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063554" w:rsidRPr="002643E1">
              <w:rPr>
                <w:rFonts w:asciiTheme="minorHAnsi" w:hAnsiTheme="minorHAnsi" w:cstheme="minorHAnsi"/>
                <w:color w:val="000000" w:themeColor="text1"/>
                <w:sz w:val="21"/>
                <w:szCs w:val="21"/>
              </w:rPr>
              <w:t>alyviui</w:t>
            </w:r>
            <w:r w:rsidR="009B4090" w:rsidRPr="002643E1">
              <w:rPr>
                <w:rFonts w:asciiTheme="minorHAnsi" w:hAnsiTheme="minorHAnsi" w:cstheme="minorHAnsi"/>
                <w:color w:val="000000" w:themeColor="text1"/>
                <w:sz w:val="21"/>
                <w:szCs w:val="21"/>
              </w:rPr>
              <w:t>, ar ji</w:t>
            </w:r>
            <w:r w:rsidR="000A1B88" w:rsidRPr="002643E1">
              <w:rPr>
                <w:rFonts w:asciiTheme="minorHAnsi" w:hAnsiTheme="minorHAnsi" w:cstheme="minorHAnsi"/>
                <w:color w:val="000000" w:themeColor="text1"/>
                <w:sz w:val="21"/>
                <w:szCs w:val="21"/>
              </w:rPr>
              <w:t>s</w:t>
            </w:r>
            <w:r w:rsidR="009B4090" w:rsidRPr="002643E1">
              <w:rPr>
                <w:rFonts w:asciiTheme="minorHAnsi" w:hAnsiTheme="minorHAnsi" w:cstheme="minorHAnsi"/>
                <w:color w:val="000000" w:themeColor="text1"/>
                <w:sz w:val="21"/>
                <w:szCs w:val="21"/>
              </w:rPr>
              <w:t xml:space="preserve"> sutinka priimti </w:t>
            </w:r>
            <w:r w:rsidR="004F1A11" w:rsidRPr="002643E1">
              <w:rPr>
                <w:rFonts w:asciiTheme="minorHAnsi" w:hAnsiTheme="minorHAnsi" w:cstheme="minorHAnsi"/>
                <w:color w:val="000000" w:themeColor="text1"/>
                <w:sz w:val="21"/>
                <w:szCs w:val="21"/>
              </w:rPr>
              <w:t>d</w:t>
            </w:r>
            <w:r w:rsidR="00063554" w:rsidRPr="002643E1">
              <w:rPr>
                <w:rFonts w:asciiTheme="minorHAnsi" w:hAnsiTheme="minorHAnsi" w:cstheme="minorHAnsi"/>
                <w:color w:val="000000" w:themeColor="text1"/>
                <w:sz w:val="21"/>
                <w:szCs w:val="21"/>
              </w:rPr>
              <w:t xml:space="preserve">alyvio </w:t>
            </w:r>
            <w:r w:rsidR="009B4090" w:rsidRPr="002643E1">
              <w:rPr>
                <w:rFonts w:asciiTheme="minorHAnsi" w:hAnsiTheme="minorHAnsi" w:cstheme="minorHAnsi"/>
                <w:color w:val="000000" w:themeColor="text1"/>
                <w:sz w:val="21"/>
                <w:szCs w:val="21"/>
              </w:rPr>
              <w:t>siūlomą pasiūlymo galiojimo užtikrinimą patvirtinantį dokumentą ne vėliau kaip per</w:t>
            </w:r>
          </w:p>
        </w:tc>
        <w:tc>
          <w:tcPr>
            <w:tcW w:w="3685" w:type="dxa"/>
          </w:tcPr>
          <w:p w14:paraId="3447E1C7" w14:textId="1728E3E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iCs/>
                <w:color w:val="000000" w:themeColor="text1"/>
                <w:sz w:val="21"/>
                <w:szCs w:val="21"/>
              </w:rPr>
              <w:t>NETAIKOMA</w:t>
            </w:r>
          </w:p>
          <w:p w14:paraId="44AD543A"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tcPr>
          <w:p w14:paraId="4885131B" w14:textId="4F157421"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0D67E0F5" w14:textId="77777777" w:rsidTr="00360A21">
        <w:trPr>
          <w:trHeight w:val="20"/>
        </w:trPr>
        <w:tc>
          <w:tcPr>
            <w:tcW w:w="600" w:type="dxa"/>
          </w:tcPr>
          <w:p w14:paraId="4E8D70B1" w14:textId="2C2E5DC3"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7</w:t>
            </w:r>
            <w:r w:rsidR="00DC230B" w:rsidRPr="002643E1">
              <w:rPr>
                <w:rFonts w:asciiTheme="minorHAnsi" w:hAnsiTheme="minorHAnsi" w:cstheme="minorHAnsi"/>
                <w:bCs/>
                <w:color w:val="000000" w:themeColor="text1"/>
                <w:sz w:val="21"/>
                <w:szCs w:val="21"/>
              </w:rPr>
              <w:t>.</w:t>
            </w:r>
          </w:p>
        </w:tc>
        <w:tc>
          <w:tcPr>
            <w:tcW w:w="2660" w:type="dxa"/>
          </w:tcPr>
          <w:p w14:paraId="23291982" w14:textId="3BB924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Pasiūlymo galiojimo užtikrinimas pirkimo </w:t>
            </w:r>
            <w:r w:rsidR="004F1A11" w:rsidRPr="002643E1">
              <w:rPr>
                <w:rFonts w:asciiTheme="minorHAnsi" w:hAnsiTheme="minorHAnsi" w:cstheme="minorHAnsi"/>
                <w:color w:val="000000" w:themeColor="text1"/>
                <w:sz w:val="21"/>
                <w:szCs w:val="21"/>
              </w:rPr>
              <w:t>d</w:t>
            </w:r>
            <w:r w:rsidRPr="002643E1">
              <w:rPr>
                <w:rFonts w:asciiTheme="minorHAnsi" w:hAnsiTheme="minorHAnsi" w:cstheme="minorHAnsi"/>
                <w:color w:val="000000" w:themeColor="text1"/>
                <w:sz w:val="21"/>
                <w:szCs w:val="21"/>
              </w:rPr>
              <w:t>alyviui grąžinamas (arba atsisakoma teisių į jį) per</w:t>
            </w:r>
          </w:p>
        </w:tc>
        <w:tc>
          <w:tcPr>
            <w:tcW w:w="3685" w:type="dxa"/>
          </w:tcPr>
          <w:p w14:paraId="7AC45695" w14:textId="56DF724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iCs/>
                <w:color w:val="000000" w:themeColor="text1"/>
                <w:sz w:val="21"/>
                <w:szCs w:val="21"/>
              </w:rPr>
              <w:t>NETAIKOMA</w:t>
            </w:r>
          </w:p>
          <w:p w14:paraId="593A8179"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tcPr>
          <w:p w14:paraId="3485D5CD" w14:textId="552F2485"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03C8EE25" w14:textId="77777777" w:rsidTr="00360A21">
        <w:trPr>
          <w:trHeight w:val="20"/>
        </w:trPr>
        <w:tc>
          <w:tcPr>
            <w:tcW w:w="600" w:type="dxa"/>
          </w:tcPr>
          <w:p w14:paraId="652DD56B" w14:textId="64F98F94"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8</w:t>
            </w:r>
            <w:r w:rsidR="00DC230B" w:rsidRPr="002643E1">
              <w:rPr>
                <w:rFonts w:asciiTheme="minorHAnsi" w:hAnsiTheme="minorHAnsi" w:cstheme="minorHAnsi"/>
                <w:bCs/>
                <w:color w:val="000000" w:themeColor="text1"/>
                <w:sz w:val="21"/>
                <w:szCs w:val="21"/>
              </w:rPr>
              <w:t>.</w:t>
            </w:r>
          </w:p>
        </w:tc>
        <w:tc>
          <w:tcPr>
            <w:tcW w:w="2660" w:type="dxa"/>
          </w:tcPr>
          <w:p w14:paraId="2A614F7A" w14:textId="3C2DF842" w:rsidR="009B4090" w:rsidRPr="002643E1" w:rsidRDefault="77AB3985"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informuoja</w:t>
            </w:r>
            <w:r w:rsidR="00063554"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alyvius apie EBVPD vertinimo rezultatus</w:t>
            </w:r>
            <w:r w:rsidR="0090570A" w:rsidRPr="002643E1">
              <w:rPr>
                <w:rFonts w:asciiTheme="minorHAnsi" w:hAnsiTheme="minorHAnsi" w:cstheme="minorHAnsi"/>
                <w:color w:val="000000" w:themeColor="text1"/>
                <w:sz w:val="21"/>
                <w:szCs w:val="21"/>
              </w:rPr>
              <w:t>, jeigu taikoma,</w:t>
            </w:r>
            <w:r w:rsidR="009B4090" w:rsidRPr="002643E1">
              <w:rPr>
                <w:rFonts w:asciiTheme="minorHAnsi" w:hAnsiTheme="minorHAnsi" w:cstheme="minorHAnsi"/>
                <w:color w:val="000000" w:themeColor="text1"/>
                <w:sz w:val="21"/>
                <w:szCs w:val="21"/>
              </w:rPr>
              <w:t xml:space="preserve"> ne vėliau kaip per</w:t>
            </w:r>
          </w:p>
        </w:tc>
        <w:tc>
          <w:tcPr>
            <w:tcW w:w="3685" w:type="dxa"/>
          </w:tcPr>
          <w:p w14:paraId="7232BA7B" w14:textId="635981C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NETAIKOMA</w:t>
            </w:r>
          </w:p>
        </w:tc>
        <w:tc>
          <w:tcPr>
            <w:tcW w:w="3424" w:type="dxa"/>
          </w:tcPr>
          <w:p w14:paraId="1F29059C" w14:textId="77777777"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3C635DF5" w14:textId="77777777" w:rsidTr="00360A21">
        <w:trPr>
          <w:trHeight w:val="20"/>
        </w:trPr>
        <w:tc>
          <w:tcPr>
            <w:tcW w:w="600" w:type="dxa"/>
          </w:tcPr>
          <w:p w14:paraId="4E64A4F5" w14:textId="6F05E658"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9</w:t>
            </w:r>
            <w:r w:rsidR="00DC230B" w:rsidRPr="002643E1">
              <w:rPr>
                <w:rFonts w:asciiTheme="minorHAnsi" w:hAnsiTheme="minorHAnsi" w:cstheme="minorHAnsi"/>
                <w:bCs/>
                <w:color w:val="000000" w:themeColor="text1"/>
                <w:sz w:val="21"/>
                <w:szCs w:val="21"/>
              </w:rPr>
              <w:t>.</w:t>
            </w:r>
          </w:p>
        </w:tc>
        <w:tc>
          <w:tcPr>
            <w:tcW w:w="2660" w:type="dxa"/>
            <w:hideMark/>
          </w:tcPr>
          <w:p w14:paraId="06192898" w14:textId="7CB436E6" w:rsidR="009B4090" w:rsidRPr="002643E1" w:rsidRDefault="001C3A07"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2643E1" w:rsidRDefault="00DE23CA" w:rsidP="003C138F">
            <w:pPr>
              <w:ind w:firstLine="34"/>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3</w:t>
            </w:r>
            <w:r w:rsidR="003C180D" w:rsidRPr="002643E1">
              <w:rPr>
                <w:rFonts w:asciiTheme="minorHAnsi" w:hAnsiTheme="minorHAnsi" w:cstheme="minorHAnsi"/>
                <w:bCs/>
                <w:color w:val="000000" w:themeColor="text1"/>
                <w:sz w:val="21"/>
                <w:szCs w:val="21"/>
              </w:rPr>
              <w:t xml:space="preserve"> </w:t>
            </w:r>
            <w:r w:rsidR="009B4090" w:rsidRPr="002643E1">
              <w:rPr>
                <w:rFonts w:asciiTheme="minorHAnsi" w:hAnsiTheme="minorHAnsi" w:cstheme="minorHAnsi"/>
                <w:bCs/>
                <w:color w:val="000000" w:themeColor="text1"/>
                <w:sz w:val="21"/>
                <w:szCs w:val="21"/>
              </w:rPr>
              <w:t>(</w:t>
            </w:r>
            <w:r w:rsidRPr="002643E1">
              <w:rPr>
                <w:rFonts w:asciiTheme="minorHAnsi" w:hAnsiTheme="minorHAnsi" w:cstheme="minorHAnsi"/>
                <w:bCs/>
                <w:color w:val="000000" w:themeColor="text1"/>
                <w:sz w:val="21"/>
                <w:szCs w:val="21"/>
              </w:rPr>
              <w:t>tris</w:t>
            </w:r>
            <w:r w:rsidR="009B4090" w:rsidRPr="002643E1">
              <w:rPr>
                <w:rFonts w:asciiTheme="minorHAnsi" w:hAnsiTheme="minorHAnsi" w:cstheme="minorHAnsi"/>
                <w:bCs/>
                <w:color w:val="000000" w:themeColor="text1"/>
                <w:sz w:val="21"/>
                <w:szCs w:val="21"/>
              </w:rPr>
              <w:t>) darbo dienas nuo sprendimo priėmimo dienos</w:t>
            </w:r>
          </w:p>
        </w:tc>
        <w:tc>
          <w:tcPr>
            <w:tcW w:w="3424" w:type="dxa"/>
            <w:hideMark/>
          </w:tcPr>
          <w:p w14:paraId="6EAEA100" w14:textId="77777777"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10DD85A1" w14:textId="77777777" w:rsidTr="00360A21">
        <w:trPr>
          <w:trHeight w:val="20"/>
        </w:trPr>
        <w:tc>
          <w:tcPr>
            <w:tcW w:w="600" w:type="dxa"/>
          </w:tcPr>
          <w:p w14:paraId="78FFD3F0" w14:textId="36927D49" w:rsidR="009B4090" w:rsidRPr="002643E1" w:rsidRDefault="009B4090"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90570A" w:rsidRPr="002643E1">
              <w:rPr>
                <w:rFonts w:asciiTheme="minorHAnsi" w:hAnsiTheme="minorHAnsi" w:cstheme="minorHAnsi"/>
                <w:bCs/>
                <w:color w:val="000000" w:themeColor="text1"/>
                <w:sz w:val="21"/>
                <w:szCs w:val="21"/>
              </w:rPr>
              <w:t>0</w:t>
            </w:r>
            <w:r w:rsidR="00DC230B" w:rsidRPr="002643E1">
              <w:rPr>
                <w:rFonts w:asciiTheme="minorHAnsi" w:hAnsiTheme="minorHAnsi" w:cstheme="minorHAnsi"/>
                <w:bCs/>
                <w:color w:val="000000" w:themeColor="text1"/>
                <w:sz w:val="21"/>
                <w:szCs w:val="21"/>
              </w:rPr>
              <w:t>.</w:t>
            </w:r>
          </w:p>
        </w:tc>
        <w:tc>
          <w:tcPr>
            <w:tcW w:w="2660" w:type="dxa"/>
            <w:hideMark/>
          </w:tcPr>
          <w:p w14:paraId="09729B52" w14:textId="2D7B14D7" w:rsidR="009B4090" w:rsidRPr="002643E1" w:rsidRDefault="0090570A" w:rsidP="003C138F">
            <w:pPr>
              <w:ind w:firstLine="0"/>
              <w:rPr>
                <w:rFonts w:asciiTheme="minorHAnsi" w:hAnsiTheme="minorHAnsi" w:cstheme="minorHAnsi"/>
                <w:color w:val="000000" w:themeColor="text1"/>
                <w:sz w:val="21"/>
                <w:szCs w:val="21"/>
                <w:shd w:val="clear" w:color="auto" w:fill="FFFFFF"/>
              </w:rPr>
            </w:pPr>
            <w:r w:rsidRPr="002643E1">
              <w:rPr>
                <w:rFonts w:asciiTheme="minorHAnsi" w:hAnsiTheme="minorHAnsi" w:cstheme="minorHAnsi"/>
                <w:color w:val="000000" w:themeColor="text1"/>
                <w:sz w:val="21"/>
                <w:szCs w:val="21"/>
                <w:shd w:val="clear" w:color="auto" w:fill="FFFFFF"/>
              </w:rPr>
              <w:t>Dalyvis</w:t>
            </w:r>
            <w:r w:rsidR="009B4090" w:rsidRPr="002643E1">
              <w:rPr>
                <w:rFonts w:asciiTheme="minorHAnsi" w:hAnsiTheme="minorHAnsi" w:cstheme="minorHAnsi"/>
                <w:color w:val="000000" w:themeColor="text1"/>
                <w:sz w:val="21"/>
                <w:szCs w:val="21"/>
                <w:shd w:val="clear" w:color="auto" w:fill="FFFFFF"/>
              </w:rPr>
              <w:t xml:space="preserve"> turi teisę pateikti pretenziją </w:t>
            </w:r>
            <w:r w:rsidR="00B315BC" w:rsidRPr="002643E1">
              <w:rPr>
                <w:rFonts w:asciiTheme="minorHAnsi" w:eastAsia="Arial" w:hAnsiTheme="minorHAnsi" w:cstheme="minorHAnsi"/>
                <w:color w:val="000000" w:themeColor="text1"/>
                <w:sz w:val="21"/>
                <w:szCs w:val="21"/>
              </w:rPr>
              <w:t xml:space="preserve">perkančiajai </w:t>
            </w:r>
            <w:r w:rsidR="00B315BC" w:rsidRPr="002643E1">
              <w:rPr>
                <w:rFonts w:asciiTheme="minorHAnsi" w:eastAsia="Arial" w:hAnsiTheme="minorHAnsi" w:cstheme="minorHAnsi"/>
                <w:color w:val="000000" w:themeColor="text1"/>
                <w:sz w:val="21"/>
                <w:szCs w:val="21"/>
              </w:rPr>
              <w:lastRenderedPageBreak/>
              <w:t xml:space="preserve">organizacijai </w:t>
            </w:r>
            <w:r w:rsidR="009B4090" w:rsidRPr="002643E1">
              <w:rPr>
                <w:rFonts w:asciiTheme="minorHAnsi" w:hAnsiTheme="minorHAnsi" w:cstheme="minorHAnsi"/>
                <w:color w:val="000000" w:themeColor="text1"/>
                <w:sz w:val="21"/>
                <w:szCs w:val="21"/>
                <w:shd w:val="clear" w:color="auto" w:fill="FFFFFF"/>
              </w:rPr>
              <w:t xml:space="preserve">pateikti prašymą ar pareikšti ieškinį teismui </w:t>
            </w:r>
            <w:r w:rsidR="009B4090" w:rsidRPr="002643E1">
              <w:rPr>
                <w:rFonts w:asciiTheme="minorHAnsi" w:hAnsiTheme="minorHAnsi" w:cstheme="minorHAnsi"/>
                <w:color w:val="000000" w:themeColor="text1"/>
                <w:sz w:val="21"/>
                <w:szCs w:val="21"/>
              </w:rPr>
              <w:t>ne vėliau kaip per</w:t>
            </w:r>
          </w:p>
        </w:tc>
        <w:tc>
          <w:tcPr>
            <w:tcW w:w="3685" w:type="dxa"/>
            <w:hideMark/>
          </w:tcPr>
          <w:p w14:paraId="49F7FC9D" w14:textId="62157DC6"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lastRenderedPageBreak/>
              <w:t>5 (</w:t>
            </w:r>
            <w:r w:rsidR="00AB4E5F" w:rsidRPr="002643E1">
              <w:rPr>
                <w:rFonts w:asciiTheme="minorHAnsi" w:hAnsiTheme="minorHAnsi" w:cstheme="minorHAnsi"/>
                <w:color w:val="000000" w:themeColor="text1"/>
                <w:sz w:val="21"/>
                <w:szCs w:val="21"/>
              </w:rPr>
              <w:t>penki</w:t>
            </w:r>
            <w:r w:rsidR="001F1A18" w:rsidRPr="002643E1">
              <w:rPr>
                <w:rFonts w:asciiTheme="minorHAnsi" w:hAnsiTheme="minorHAnsi" w:cstheme="minorHAnsi"/>
                <w:color w:val="000000" w:themeColor="text1"/>
                <w:sz w:val="21"/>
                <w:szCs w:val="21"/>
              </w:rPr>
              <w:t>a</w:t>
            </w:r>
            <w:r w:rsidR="00AB4E5F" w:rsidRPr="002643E1">
              <w:rPr>
                <w:rFonts w:asciiTheme="minorHAnsi" w:hAnsiTheme="minorHAnsi" w:cstheme="minorHAnsi"/>
                <w:color w:val="000000" w:themeColor="text1"/>
                <w:sz w:val="21"/>
                <w:szCs w:val="21"/>
              </w:rPr>
              <w:t>s</w:t>
            </w:r>
            <w:r w:rsidRPr="002643E1">
              <w:rPr>
                <w:rFonts w:asciiTheme="minorHAnsi" w:hAnsiTheme="minorHAnsi" w:cstheme="minorHAnsi"/>
                <w:color w:val="000000" w:themeColor="text1"/>
                <w:sz w:val="21"/>
                <w:szCs w:val="21"/>
              </w:rPr>
              <w:t xml:space="preserve">) </w:t>
            </w:r>
            <w:r w:rsidR="001F1A18" w:rsidRPr="002643E1">
              <w:rPr>
                <w:rFonts w:asciiTheme="minorHAnsi" w:hAnsiTheme="minorHAnsi" w:cstheme="minorHAnsi"/>
                <w:color w:val="000000" w:themeColor="text1"/>
                <w:sz w:val="21"/>
                <w:szCs w:val="21"/>
              </w:rPr>
              <w:t xml:space="preserve">darbo </w:t>
            </w:r>
            <w:r w:rsidRPr="002643E1">
              <w:rPr>
                <w:rFonts w:asciiTheme="minorHAnsi" w:hAnsiTheme="minorHAnsi" w:cstheme="minorHAnsi"/>
                <w:color w:val="000000" w:themeColor="text1"/>
                <w:sz w:val="21"/>
                <w:szCs w:val="21"/>
              </w:rPr>
              <w:t>dien</w:t>
            </w:r>
            <w:r w:rsidR="00382455" w:rsidRPr="002643E1">
              <w:rPr>
                <w:rFonts w:asciiTheme="minorHAnsi" w:hAnsiTheme="minorHAnsi" w:cstheme="minorHAnsi"/>
                <w:color w:val="000000" w:themeColor="text1"/>
                <w:sz w:val="21"/>
                <w:szCs w:val="21"/>
              </w:rPr>
              <w:t>as</w:t>
            </w:r>
          </w:p>
          <w:p w14:paraId="49A2FF28" w14:textId="77777777" w:rsidR="009B4090" w:rsidRPr="002643E1" w:rsidRDefault="009B4090" w:rsidP="003C138F">
            <w:pPr>
              <w:ind w:firstLine="34"/>
              <w:rPr>
                <w:rFonts w:asciiTheme="minorHAnsi" w:hAnsiTheme="minorHAnsi" w:cstheme="minorHAnsi"/>
                <w:color w:val="000000" w:themeColor="text1"/>
                <w:sz w:val="21"/>
                <w:szCs w:val="21"/>
              </w:rPr>
            </w:pPr>
          </w:p>
          <w:p w14:paraId="0D237F7F" w14:textId="65DB454F"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lastRenderedPageBreak/>
              <w:t xml:space="preserve">nuo </w:t>
            </w:r>
            <w:r w:rsidR="00B315BC" w:rsidRPr="002643E1">
              <w:rPr>
                <w:rFonts w:asciiTheme="minorHAnsi" w:eastAsia="Arial"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 xml:space="preserve">pranešimo raštu apie jos priimtą sprendimą išsiuntimo tiekėjams dienos arba nuo paskelbimo apie </w:t>
            </w:r>
            <w:r w:rsidR="6FD78633" w:rsidRPr="002643E1">
              <w:rPr>
                <w:rFonts w:asciiTheme="minorHAnsi" w:eastAsia="Arial" w:hAnsiTheme="minorHAnsi" w:cstheme="minorHAnsi"/>
                <w:color w:val="000000" w:themeColor="text1"/>
                <w:sz w:val="21"/>
                <w:szCs w:val="21"/>
              </w:rPr>
              <w:t xml:space="preserve"> </w:t>
            </w:r>
            <w:r w:rsidR="00B315BC" w:rsidRPr="002643E1">
              <w:rPr>
                <w:rFonts w:asciiTheme="minorHAnsi" w:eastAsia="Arial"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 xml:space="preserve">priimtus sprendimus dienos, jei VPĮ nenumato reikalavimo raštu informuoti tiekėjus apie </w:t>
            </w:r>
            <w:r w:rsidR="4283AFE5" w:rsidRPr="002643E1">
              <w:rPr>
                <w:rFonts w:asciiTheme="minorHAnsi" w:eastAsia="Arial" w:hAnsiTheme="minorHAnsi" w:cstheme="minorHAnsi"/>
                <w:color w:val="000000" w:themeColor="text1"/>
                <w:sz w:val="21"/>
                <w:szCs w:val="21"/>
              </w:rPr>
              <w:t xml:space="preserve"> </w:t>
            </w:r>
            <w:r w:rsidR="00B315BC" w:rsidRPr="002643E1">
              <w:rPr>
                <w:rFonts w:asciiTheme="minorHAnsi" w:eastAsia="Arial" w:hAnsiTheme="minorHAnsi" w:cstheme="minorHAnsi"/>
                <w:color w:val="000000" w:themeColor="text1"/>
                <w:sz w:val="21"/>
                <w:szCs w:val="21"/>
              </w:rPr>
              <w:t>perkančiosios or</w:t>
            </w:r>
            <w:r w:rsidR="006178F4" w:rsidRPr="002643E1">
              <w:rPr>
                <w:rFonts w:asciiTheme="minorHAnsi" w:eastAsia="Arial" w:hAnsiTheme="minorHAnsi" w:cstheme="minorHAnsi"/>
                <w:color w:val="000000" w:themeColor="text1"/>
                <w:sz w:val="21"/>
                <w:szCs w:val="21"/>
              </w:rPr>
              <w:t xml:space="preserve">ganizacijos </w:t>
            </w:r>
            <w:r w:rsidRPr="002643E1">
              <w:rPr>
                <w:rFonts w:asciiTheme="minorHAnsi" w:hAnsiTheme="minorHAnsi" w:cstheme="minorHAnsi"/>
                <w:color w:val="000000" w:themeColor="text1"/>
                <w:sz w:val="21"/>
                <w:szCs w:val="21"/>
              </w:rPr>
              <w:t>priimtus sprendimus;</w:t>
            </w:r>
          </w:p>
          <w:p w14:paraId="55916AA6" w14:textId="77777777" w:rsidR="00EB1C0F" w:rsidRPr="002643E1" w:rsidRDefault="00EB1C0F" w:rsidP="003C138F">
            <w:pPr>
              <w:ind w:firstLine="34"/>
              <w:rPr>
                <w:rFonts w:asciiTheme="minorHAnsi" w:hAnsiTheme="minorHAnsi" w:cstheme="minorHAnsi"/>
                <w:color w:val="000000" w:themeColor="text1"/>
                <w:sz w:val="21"/>
                <w:szCs w:val="21"/>
              </w:rPr>
            </w:pPr>
          </w:p>
          <w:p w14:paraId="25DED613"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15 (penkiolika) dienų nuo pranešimo išsiuntimo tiekėjams dienos, jeigu šis pranešimas nebuvo siunčiamas elektroninėmis priemonėmis. </w:t>
            </w:r>
          </w:p>
          <w:p w14:paraId="70C74D73"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hideMark/>
          </w:tcPr>
          <w:p w14:paraId="28F3179C" w14:textId="77777777" w:rsidR="009B4090" w:rsidRPr="002643E1" w:rsidRDefault="009B4090" w:rsidP="003C138F">
            <w:pPr>
              <w:ind w:firstLine="34"/>
              <w:rPr>
                <w:rFonts w:asciiTheme="minorHAnsi" w:hAnsiTheme="minorHAnsi" w:cstheme="minorHAnsi"/>
                <w:bCs/>
                <w:color w:val="000000" w:themeColor="text1"/>
                <w:sz w:val="21"/>
                <w:szCs w:val="21"/>
              </w:rPr>
            </w:pPr>
          </w:p>
        </w:tc>
      </w:tr>
      <w:tr w:rsidR="002643E1" w:rsidRPr="002643E1" w14:paraId="21A62B32" w14:textId="77777777" w:rsidTr="00360A21">
        <w:trPr>
          <w:trHeight w:val="20"/>
        </w:trPr>
        <w:tc>
          <w:tcPr>
            <w:tcW w:w="600" w:type="dxa"/>
          </w:tcPr>
          <w:p w14:paraId="1D5C2FAE" w14:textId="7B232924"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1</w:t>
            </w:r>
            <w:r w:rsidR="0012726D" w:rsidRPr="002643E1">
              <w:rPr>
                <w:rFonts w:asciiTheme="minorHAnsi" w:hAnsiTheme="minorHAnsi" w:cstheme="minorHAnsi"/>
                <w:color w:val="000000" w:themeColor="text1"/>
                <w:sz w:val="21"/>
                <w:szCs w:val="21"/>
              </w:rPr>
              <w:t>1</w:t>
            </w:r>
            <w:r w:rsidR="00DC230B" w:rsidRPr="002643E1">
              <w:rPr>
                <w:rFonts w:asciiTheme="minorHAnsi" w:hAnsiTheme="minorHAnsi" w:cstheme="minorHAnsi"/>
                <w:color w:val="000000" w:themeColor="text1"/>
                <w:sz w:val="21"/>
                <w:szCs w:val="21"/>
              </w:rPr>
              <w:t>.</w:t>
            </w:r>
          </w:p>
        </w:tc>
        <w:tc>
          <w:tcPr>
            <w:tcW w:w="2660" w:type="dxa"/>
            <w:hideMark/>
          </w:tcPr>
          <w:p w14:paraId="749DF6E8" w14:textId="172D84B1" w:rsidR="009B4090" w:rsidRPr="002643E1" w:rsidRDefault="26E058E0"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 xml:space="preserve"> </w:t>
            </w:r>
            <w:r w:rsidR="006178F4" w:rsidRPr="002643E1">
              <w:rPr>
                <w:rFonts w:asciiTheme="minorHAnsi" w:eastAsia="Arial" w:hAnsiTheme="minorHAnsi" w:cstheme="minorHAnsi"/>
                <w:color w:val="000000" w:themeColor="text1"/>
                <w:sz w:val="21"/>
                <w:szCs w:val="21"/>
              </w:rPr>
              <w:t xml:space="preserve">Perkančioji organizacija </w:t>
            </w:r>
            <w:r w:rsidR="009B4090" w:rsidRPr="002643E1">
              <w:rPr>
                <w:rFonts w:asciiTheme="minorHAnsi" w:hAnsiTheme="minorHAnsi" w:cstheme="minorHAnsi"/>
                <w:color w:val="000000" w:themeColor="text1"/>
                <w:sz w:val="21"/>
                <w:szCs w:val="21"/>
              </w:rPr>
              <w:t xml:space="preserve">privalo išnagrinėti </w:t>
            </w:r>
            <w:r w:rsidR="006178F4" w:rsidRPr="002643E1">
              <w:rPr>
                <w:rFonts w:asciiTheme="minorHAnsi" w:hAnsiTheme="minorHAnsi" w:cstheme="minorHAnsi"/>
                <w:color w:val="000000" w:themeColor="text1"/>
                <w:sz w:val="21"/>
                <w:szCs w:val="21"/>
              </w:rPr>
              <w:t>d</w:t>
            </w:r>
            <w:r w:rsidR="0090570A" w:rsidRPr="002643E1">
              <w:rPr>
                <w:rFonts w:asciiTheme="minorHAnsi" w:hAnsiTheme="minorHAnsi" w:cstheme="minorHAnsi"/>
                <w:color w:val="000000" w:themeColor="text1"/>
                <w:sz w:val="21"/>
                <w:szCs w:val="21"/>
              </w:rPr>
              <w:t>alyvio</w:t>
            </w:r>
            <w:r w:rsidR="009B4090" w:rsidRPr="002643E1">
              <w:rPr>
                <w:rFonts w:asciiTheme="minorHAnsi" w:hAnsiTheme="minorHAnsi" w:cstheme="minorHAnsi"/>
                <w:color w:val="000000" w:themeColor="text1"/>
                <w:sz w:val="21"/>
                <w:szCs w:val="21"/>
              </w:rPr>
              <w:t xml:space="preserve"> pretenziją</w:t>
            </w:r>
            <w:r w:rsidR="0090570A" w:rsidRPr="002643E1">
              <w:rPr>
                <w:rFonts w:asciiTheme="minorHAnsi" w:hAnsiTheme="minorHAnsi" w:cstheme="minorHAnsi"/>
                <w:color w:val="000000" w:themeColor="text1"/>
                <w:sz w:val="21"/>
                <w:szCs w:val="21"/>
              </w:rPr>
              <w:t>,</w:t>
            </w:r>
            <w:r w:rsidR="009B4090" w:rsidRPr="002643E1">
              <w:rPr>
                <w:rFonts w:asciiTheme="minorHAnsi" w:hAnsiTheme="minorHAnsi" w:cstheme="minorHAnsi"/>
                <w:color w:val="000000" w:themeColor="text1"/>
                <w:sz w:val="21"/>
                <w:szCs w:val="21"/>
              </w:rPr>
              <w:t xml:space="preserve"> priimti motyvuotą sprendimą ir apie jį, taip pat apie anksčiau praneštų pirkimo procedūros terminų pasikeitimą raštu pranešti pretenziją pateikusiam </w:t>
            </w:r>
            <w:r w:rsidR="006178F4" w:rsidRPr="002643E1">
              <w:rPr>
                <w:rFonts w:asciiTheme="minorHAnsi" w:hAnsiTheme="minorHAnsi" w:cstheme="minorHAnsi"/>
                <w:color w:val="000000" w:themeColor="text1"/>
                <w:sz w:val="21"/>
                <w:szCs w:val="21"/>
              </w:rPr>
              <w:t>d</w:t>
            </w:r>
            <w:r w:rsidR="0090570A" w:rsidRPr="002643E1">
              <w:rPr>
                <w:rFonts w:asciiTheme="minorHAnsi" w:hAnsiTheme="minorHAnsi" w:cstheme="minorHAnsi"/>
                <w:color w:val="000000" w:themeColor="text1"/>
                <w:sz w:val="21"/>
                <w:szCs w:val="21"/>
              </w:rPr>
              <w:t xml:space="preserve">alyviui </w:t>
            </w:r>
            <w:r w:rsidR="009B4090" w:rsidRPr="002643E1">
              <w:rPr>
                <w:rFonts w:asciiTheme="minorHAnsi" w:hAnsiTheme="minorHAnsi" w:cstheme="minorHAnsi"/>
                <w:color w:val="000000" w:themeColor="text1"/>
                <w:sz w:val="21"/>
                <w:szCs w:val="21"/>
              </w:rPr>
              <w:t>ir suinteresuotiems</w:t>
            </w:r>
            <w:r w:rsidR="0012726D" w:rsidRPr="002643E1">
              <w:rPr>
                <w:rFonts w:asciiTheme="minorHAnsi" w:hAnsiTheme="minorHAnsi" w:cstheme="minorHAnsi"/>
                <w:color w:val="000000" w:themeColor="text1"/>
                <w:sz w:val="21"/>
                <w:szCs w:val="21"/>
              </w:rPr>
              <w:t xml:space="preserve"> </w:t>
            </w:r>
            <w:r w:rsidR="006178F4"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alyviams ne vėliau kaip per</w:t>
            </w:r>
          </w:p>
        </w:tc>
        <w:tc>
          <w:tcPr>
            <w:tcW w:w="3685" w:type="dxa"/>
            <w:hideMark/>
          </w:tcPr>
          <w:p w14:paraId="6B16142C"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6 (šešias) darbo dienas nuo pretenzijos gavimo dienos</w:t>
            </w:r>
          </w:p>
        </w:tc>
        <w:tc>
          <w:tcPr>
            <w:tcW w:w="3424" w:type="dxa"/>
            <w:hideMark/>
          </w:tcPr>
          <w:p w14:paraId="4910B96B" w14:textId="77777777" w:rsidR="009B4090" w:rsidRPr="002643E1" w:rsidRDefault="009B4090" w:rsidP="003C138F">
            <w:pPr>
              <w:ind w:firstLine="34"/>
              <w:rPr>
                <w:rFonts w:asciiTheme="minorHAnsi" w:hAnsiTheme="minorHAnsi" w:cstheme="minorHAnsi"/>
                <w:color w:val="000000" w:themeColor="text1"/>
                <w:sz w:val="21"/>
                <w:szCs w:val="21"/>
              </w:rPr>
            </w:pPr>
          </w:p>
        </w:tc>
      </w:tr>
      <w:tr w:rsidR="009B4090" w:rsidRPr="002643E1" w14:paraId="475FEE10" w14:textId="77777777" w:rsidTr="00360A21">
        <w:trPr>
          <w:trHeight w:val="20"/>
        </w:trPr>
        <w:tc>
          <w:tcPr>
            <w:tcW w:w="600" w:type="dxa"/>
          </w:tcPr>
          <w:p w14:paraId="7ED3D129" w14:textId="586E9721" w:rsidR="009B4090" w:rsidRPr="002643E1" w:rsidRDefault="009B4090"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12726D" w:rsidRPr="002643E1">
              <w:rPr>
                <w:rFonts w:asciiTheme="minorHAnsi" w:hAnsiTheme="minorHAnsi" w:cstheme="minorHAnsi"/>
                <w:bCs/>
                <w:color w:val="000000" w:themeColor="text1"/>
                <w:sz w:val="21"/>
                <w:szCs w:val="21"/>
              </w:rPr>
              <w:t>2</w:t>
            </w:r>
            <w:r w:rsidR="00DC230B" w:rsidRPr="002643E1">
              <w:rPr>
                <w:rFonts w:asciiTheme="minorHAnsi" w:hAnsiTheme="minorHAnsi" w:cstheme="minorHAnsi"/>
                <w:bCs/>
                <w:color w:val="000000" w:themeColor="text1"/>
                <w:sz w:val="21"/>
                <w:szCs w:val="21"/>
              </w:rPr>
              <w:t>.</w:t>
            </w:r>
          </w:p>
        </w:tc>
        <w:tc>
          <w:tcPr>
            <w:tcW w:w="2660" w:type="dxa"/>
            <w:hideMark/>
          </w:tcPr>
          <w:p w14:paraId="1F0C1459" w14:textId="3D2C269F"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Jeigu </w:t>
            </w:r>
            <w:r w:rsidR="268D360D" w:rsidRPr="002643E1">
              <w:rPr>
                <w:rFonts w:asciiTheme="minorHAnsi" w:eastAsia="Arial" w:hAnsiTheme="minorHAnsi" w:cstheme="minorHAnsi"/>
                <w:color w:val="000000" w:themeColor="text1"/>
                <w:sz w:val="21"/>
                <w:szCs w:val="21"/>
              </w:rPr>
              <w:t xml:space="preserve"> </w:t>
            </w:r>
            <w:r w:rsidR="006178F4"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 xml:space="preserve">per nustatytą terminą neišnagrinėja jai pateiktos pretenzijos, </w:t>
            </w:r>
            <w:r w:rsidR="006178F4" w:rsidRPr="002643E1">
              <w:rPr>
                <w:rFonts w:asciiTheme="minorHAnsi" w:hAnsiTheme="minorHAnsi" w:cstheme="minorHAnsi"/>
                <w:color w:val="000000" w:themeColor="text1"/>
                <w:sz w:val="21"/>
                <w:szCs w:val="21"/>
              </w:rPr>
              <w:t>d</w:t>
            </w:r>
            <w:r w:rsidR="0012726D" w:rsidRPr="002643E1">
              <w:rPr>
                <w:rFonts w:asciiTheme="minorHAnsi" w:hAnsiTheme="minorHAnsi" w:cstheme="minorHAnsi"/>
                <w:color w:val="000000" w:themeColor="text1"/>
                <w:sz w:val="21"/>
                <w:szCs w:val="21"/>
              </w:rPr>
              <w:t>alyvis</w:t>
            </w:r>
            <w:r w:rsidRPr="002643E1">
              <w:rPr>
                <w:rFonts w:asciiTheme="minorHAnsi" w:hAnsiTheme="minorHAnsi" w:cstheme="minorHAnsi"/>
                <w:color w:val="000000" w:themeColor="text1"/>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2643E1" w:rsidRDefault="009B4090" w:rsidP="003C138F">
            <w:pPr>
              <w:ind w:firstLine="34"/>
              <w:rPr>
                <w:rFonts w:asciiTheme="minorHAnsi" w:hAnsiTheme="minorHAnsi" w:cstheme="minorHAnsi"/>
                <w:color w:val="000000" w:themeColor="text1"/>
                <w:sz w:val="21"/>
                <w:szCs w:val="21"/>
                <w:highlight w:val="yellow"/>
              </w:rPr>
            </w:pPr>
            <w:r w:rsidRPr="002643E1">
              <w:rPr>
                <w:rFonts w:asciiTheme="minorHAnsi" w:hAnsiTheme="minorHAnsi" w:cstheme="minorHAnsi"/>
                <w:color w:val="000000" w:themeColor="text1"/>
                <w:sz w:val="21"/>
                <w:szCs w:val="21"/>
              </w:rPr>
              <w:t xml:space="preserve">per 15 (penkiolika) dienų nuo dienos, kurią </w:t>
            </w:r>
            <w:r w:rsidR="006178F4"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 xml:space="preserve">turėjo raštu pranešti apie priimtą sprendimą </w:t>
            </w:r>
          </w:p>
        </w:tc>
        <w:tc>
          <w:tcPr>
            <w:tcW w:w="3424" w:type="dxa"/>
            <w:hideMark/>
          </w:tcPr>
          <w:p w14:paraId="09958019" w14:textId="77777777" w:rsidR="009B4090" w:rsidRPr="002643E1" w:rsidRDefault="009B4090" w:rsidP="003C138F">
            <w:pPr>
              <w:ind w:firstLine="34"/>
              <w:rPr>
                <w:rFonts w:asciiTheme="minorHAnsi" w:hAnsiTheme="minorHAnsi" w:cstheme="minorHAnsi"/>
                <w:color w:val="000000" w:themeColor="text1"/>
                <w:sz w:val="21"/>
                <w:szCs w:val="21"/>
              </w:rPr>
            </w:pPr>
          </w:p>
        </w:tc>
      </w:tr>
      <w:bookmarkEnd w:id="31"/>
    </w:tbl>
    <w:p w14:paraId="367E8661" w14:textId="77777777" w:rsidR="009B4090" w:rsidRDefault="009B4090" w:rsidP="003C138F">
      <w:pPr>
        <w:spacing w:line="240" w:lineRule="auto"/>
        <w:rPr>
          <w:rFonts w:ascii="Arial" w:hAnsi="Arial" w:cs="Arial"/>
          <w:color w:val="000000" w:themeColor="text1"/>
        </w:rPr>
      </w:pPr>
    </w:p>
    <w:p w14:paraId="76031096" w14:textId="77777777" w:rsidR="00213BFE" w:rsidRDefault="00213BFE" w:rsidP="003C138F">
      <w:pPr>
        <w:spacing w:line="240" w:lineRule="auto"/>
        <w:rPr>
          <w:rFonts w:ascii="Arial" w:hAnsi="Arial" w:cs="Arial"/>
          <w:color w:val="000000" w:themeColor="text1"/>
        </w:rPr>
      </w:pPr>
    </w:p>
    <w:p w14:paraId="1527EE62" w14:textId="77777777" w:rsidR="00213BFE" w:rsidRDefault="00213BFE" w:rsidP="003C138F">
      <w:pPr>
        <w:spacing w:line="240" w:lineRule="auto"/>
        <w:rPr>
          <w:rFonts w:ascii="Arial" w:hAnsi="Arial" w:cs="Arial"/>
          <w:color w:val="000000" w:themeColor="text1"/>
        </w:rPr>
      </w:pPr>
    </w:p>
    <w:p w14:paraId="2C7734F1" w14:textId="77777777" w:rsidR="00213BFE" w:rsidRDefault="00213BFE" w:rsidP="003C138F">
      <w:pPr>
        <w:spacing w:line="240" w:lineRule="auto"/>
        <w:rPr>
          <w:rFonts w:ascii="Arial" w:hAnsi="Arial" w:cs="Arial"/>
          <w:color w:val="000000" w:themeColor="text1"/>
        </w:rPr>
      </w:pPr>
    </w:p>
    <w:p w14:paraId="7460C178" w14:textId="77777777" w:rsidR="00213BFE" w:rsidRDefault="00213BFE" w:rsidP="003C138F">
      <w:pPr>
        <w:spacing w:line="240" w:lineRule="auto"/>
        <w:rPr>
          <w:rFonts w:ascii="Arial" w:hAnsi="Arial" w:cs="Arial"/>
          <w:color w:val="000000" w:themeColor="text1"/>
        </w:rPr>
      </w:pPr>
    </w:p>
    <w:p w14:paraId="58014B72" w14:textId="77777777" w:rsidR="00213BFE" w:rsidRDefault="00213BFE" w:rsidP="003C138F">
      <w:pPr>
        <w:spacing w:line="240" w:lineRule="auto"/>
        <w:rPr>
          <w:rFonts w:ascii="Arial" w:hAnsi="Arial" w:cs="Arial"/>
          <w:color w:val="000000" w:themeColor="text1"/>
        </w:rPr>
      </w:pPr>
    </w:p>
    <w:p w14:paraId="6CDB36DB" w14:textId="77777777" w:rsidR="00213BFE" w:rsidRDefault="00213BFE" w:rsidP="003C138F">
      <w:pPr>
        <w:spacing w:line="240" w:lineRule="auto"/>
        <w:rPr>
          <w:rFonts w:ascii="Arial" w:hAnsi="Arial" w:cs="Arial"/>
          <w:color w:val="000000" w:themeColor="text1"/>
        </w:rPr>
      </w:pPr>
    </w:p>
    <w:p w14:paraId="5D8063A9" w14:textId="77777777" w:rsidR="00213BFE" w:rsidRDefault="00213BFE" w:rsidP="003C138F">
      <w:pPr>
        <w:spacing w:line="240" w:lineRule="auto"/>
        <w:rPr>
          <w:rFonts w:ascii="Arial" w:hAnsi="Arial" w:cs="Arial"/>
          <w:color w:val="000000" w:themeColor="text1"/>
        </w:rPr>
      </w:pPr>
    </w:p>
    <w:p w14:paraId="366C5698" w14:textId="77777777" w:rsidR="00213BFE" w:rsidRDefault="00213BFE" w:rsidP="003C138F">
      <w:pPr>
        <w:spacing w:line="240" w:lineRule="auto"/>
        <w:rPr>
          <w:rFonts w:ascii="Arial" w:hAnsi="Arial" w:cs="Arial"/>
          <w:color w:val="000000" w:themeColor="text1"/>
        </w:rPr>
      </w:pPr>
    </w:p>
    <w:p w14:paraId="1FCD8722" w14:textId="77777777" w:rsidR="00213BFE" w:rsidRDefault="00213BFE" w:rsidP="003C138F">
      <w:pPr>
        <w:spacing w:line="240" w:lineRule="auto"/>
        <w:rPr>
          <w:rFonts w:ascii="Arial" w:hAnsi="Arial" w:cs="Arial"/>
          <w:color w:val="000000" w:themeColor="text1"/>
        </w:rPr>
      </w:pPr>
    </w:p>
    <w:p w14:paraId="074D20F6" w14:textId="77777777" w:rsidR="00213BFE" w:rsidRDefault="00213BFE" w:rsidP="003C138F">
      <w:pPr>
        <w:spacing w:line="240" w:lineRule="auto"/>
        <w:rPr>
          <w:rFonts w:ascii="Arial" w:hAnsi="Arial" w:cs="Arial"/>
          <w:color w:val="000000" w:themeColor="text1"/>
        </w:rPr>
      </w:pPr>
    </w:p>
    <w:p w14:paraId="63D95ED8" w14:textId="77777777" w:rsidR="00213BFE" w:rsidRDefault="00213BFE" w:rsidP="003C138F">
      <w:pPr>
        <w:spacing w:line="240" w:lineRule="auto"/>
        <w:rPr>
          <w:rFonts w:ascii="Arial" w:hAnsi="Arial" w:cs="Arial"/>
          <w:color w:val="000000" w:themeColor="text1"/>
        </w:rPr>
      </w:pPr>
    </w:p>
    <w:p w14:paraId="382811D9" w14:textId="77777777" w:rsidR="00213BFE" w:rsidRDefault="00213BFE" w:rsidP="003C138F">
      <w:pPr>
        <w:spacing w:line="240" w:lineRule="auto"/>
        <w:rPr>
          <w:rFonts w:ascii="Arial" w:hAnsi="Arial" w:cs="Arial"/>
          <w:color w:val="000000" w:themeColor="text1"/>
        </w:rPr>
      </w:pPr>
    </w:p>
    <w:p w14:paraId="0FF46A0B" w14:textId="77777777" w:rsidR="00213BFE" w:rsidRDefault="00213BFE" w:rsidP="003C138F">
      <w:pPr>
        <w:spacing w:line="240" w:lineRule="auto"/>
        <w:rPr>
          <w:rFonts w:ascii="Arial" w:hAnsi="Arial" w:cs="Arial"/>
          <w:color w:val="000000" w:themeColor="text1"/>
        </w:rPr>
      </w:pPr>
    </w:p>
    <w:p w14:paraId="1DD1985C" w14:textId="77777777" w:rsidR="00213BFE" w:rsidRDefault="00213BFE" w:rsidP="003C138F">
      <w:pPr>
        <w:spacing w:line="240" w:lineRule="auto"/>
        <w:rPr>
          <w:rFonts w:ascii="Arial" w:hAnsi="Arial" w:cs="Arial"/>
          <w:color w:val="000000" w:themeColor="text1"/>
        </w:rPr>
      </w:pPr>
    </w:p>
    <w:p w14:paraId="71326AE5" w14:textId="77777777" w:rsidR="00213BFE" w:rsidRDefault="00213BFE" w:rsidP="003C138F">
      <w:pPr>
        <w:spacing w:line="240" w:lineRule="auto"/>
        <w:rPr>
          <w:rFonts w:ascii="Arial" w:hAnsi="Arial" w:cs="Arial"/>
          <w:color w:val="000000" w:themeColor="text1"/>
        </w:rPr>
      </w:pPr>
    </w:p>
    <w:p w14:paraId="307A17D1" w14:textId="77777777" w:rsidR="00213BFE" w:rsidRDefault="00213BFE" w:rsidP="003C138F">
      <w:pPr>
        <w:spacing w:line="240" w:lineRule="auto"/>
        <w:rPr>
          <w:rFonts w:ascii="Arial" w:hAnsi="Arial" w:cs="Arial"/>
          <w:color w:val="000000" w:themeColor="text1"/>
        </w:rPr>
      </w:pPr>
    </w:p>
    <w:p w14:paraId="655D7424" w14:textId="77777777" w:rsidR="00213BFE" w:rsidRDefault="00213BFE" w:rsidP="003C138F">
      <w:pPr>
        <w:spacing w:line="240" w:lineRule="auto"/>
        <w:rPr>
          <w:rFonts w:ascii="Arial" w:hAnsi="Arial" w:cs="Arial"/>
          <w:color w:val="000000" w:themeColor="text1"/>
        </w:rPr>
      </w:pPr>
    </w:p>
    <w:p w14:paraId="4772FE42" w14:textId="77777777" w:rsidR="00213BFE" w:rsidRDefault="00213BFE" w:rsidP="003C138F">
      <w:pPr>
        <w:spacing w:line="240" w:lineRule="auto"/>
        <w:rPr>
          <w:rFonts w:ascii="Arial" w:hAnsi="Arial" w:cs="Arial"/>
          <w:color w:val="000000" w:themeColor="text1"/>
        </w:rPr>
      </w:pPr>
    </w:p>
    <w:p w14:paraId="536059B1" w14:textId="77777777" w:rsidR="00213BFE" w:rsidRDefault="00213BFE" w:rsidP="003C138F">
      <w:pPr>
        <w:spacing w:line="240" w:lineRule="auto"/>
        <w:rPr>
          <w:rFonts w:ascii="Arial" w:hAnsi="Arial" w:cs="Arial"/>
          <w:color w:val="000000" w:themeColor="text1"/>
        </w:rPr>
      </w:pPr>
    </w:p>
    <w:p w14:paraId="57D3FB30" w14:textId="77777777" w:rsidR="00213BFE" w:rsidRPr="00213BFE" w:rsidRDefault="00213BFE" w:rsidP="00213BFE">
      <w:pPr>
        <w:pStyle w:val="Antrat"/>
        <w:jc w:val="right"/>
        <w:outlineLvl w:val="2"/>
        <w:rPr>
          <w:rFonts w:cstheme="minorHAnsi"/>
          <w:b w:val="0"/>
          <w:bCs w:val="0"/>
          <w:color w:val="auto"/>
          <w:sz w:val="21"/>
          <w:szCs w:val="21"/>
        </w:rPr>
      </w:pPr>
      <w:r w:rsidRPr="002643E1">
        <w:rPr>
          <w:rFonts w:cstheme="minorHAnsi"/>
          <w:b w:val="0"/>
          <w:bCs w:val="0"/>
          <w:color w:val="000000" w:themeColor="text1"/>
          <w:sz w:val="21"/>
          <w:szCs w:val="21"/>
        </w:rPr>
        <w:lastRenderedPageBreak/>
        <w:t xml:space="preserve">Pirkimo sąlygų </w:t>
      </w:r>
      <w:r>
        <w:rPr>
          <w:rFonts w:cstheme="minorHAnsi"/>
          <w:b w:val="0"/>
          <w:bCs w:val="0"/>
          <w:color w:val="000000" w:themeColor="text1"/>
          <w:sz w:val="21"/>
          <w:szCs w:val="21"/>
        </w:rPr>
        <w:t>6</w:t>
      </w:r>
      <w:r w:rsidRPr="002643E1">
        <w:rPr>
          <w:rFonts w:cstheme="minorHAnsi"/>
          <w:b w:val="0"/>
          <w:bCs w:val="0"/>
          <w:color w:val="000000" w:themeColor="text1"/>
          <w:sz w:val="21"/>
          <w:szCs w:val="21"/>
        </w:rPr>
        <w:t xml:space="preserve"> priedas </w:t>
      </w:r>
      <w:r w:rsidRPr="00213BFE">
        <w:rPr>
          <w:rFonts w:cstheme="minorHAnsi"/>
          <w:b w:val="0"/>
          <w:bCs w:val="0"/>
          <w:color w:val="auto"/>
          <w:sz w:val="21"/>
          <w:szCs w:val="21"/>
        </w:rPr>
        <w:t xml:space="preserve">„Tiekėjų kvalifikacijos reikalavimai ir </w:t>
      </w:r>
    </w:p>
    <w:p w14:paraId="7A583C5F" w14:textId="77777777" w:rsidR="00213BFE" w:rsidRPr="00213BFE" w:rsidRDefault="00213BFE" w:rsidP="00213BFE">
      <w:pPr>
        <w:pStyle w:val="Antrat"/>
        <w:jc w:val="right"/>
        <w:outlineLvl w:val="2"/>
        <w:rPr>
          <w:rFonts w:cstheme="minorHAnsi"/>
          <w:b w:val="0"/>
          <w:bCs w:val="0"/>
          <w:color w:val="auto"/>
          <w:sz w:val="21"/>
          <w:szCs w:val="21"/>
        </w:rPr>
      </w:pPr>
      <w:bookmarkStart w:id="51" w:name="_Toc193956294"/>
      <w:r w:rsidRPr="00213BFE">
        <w:rPr>
          <w:rFonts w:cstheme="minorHAnsi"/>
          <w:b w:val="0"/>
          <w:bCs w:val="0"/>
          <w:color w:val="auto"/>
          <w:sz w:val="21"/>
          <w:szCs w:val="21"/>
        </w:rPr>
        <w:t>reikalaujami aplinkos apsaugos vadybos sistemų standartai“</w:t>
      </w:r>
      <w:bookmarkEnd w:id="51"/>
    </w:p>
    <w:p w14:paraId="304E35C0" w14:textId="261103D8" w:rsidR="00213BFE" w:rsidRPr="002643E1" w:rsidRDefault="00213BFE" w:rsidP="00213BFE">
      <w:pPr>
        <w:pStyle w:val="Antrat"/>
        <w:jc w:val="right"/>
        <w:outlineLvl w:val="2"/>
        <w:rPr>
          <w:rFonts w:eastAsiaTheme="minorHAnsi" w:cstheme="minorHAnsi"/>
          <w:b w:val="0"/>
          <w:bCs w:val="0"/>
          <w:iCs/>
          <w:color w:val="000000" w:themeColor="text1"/>
          <w:sz w:val="21"/>
          <w:szCs w:val="21"/>
        </w:rPr>
      </w:pPr>
    </w:p>
    <w:p w14:paraId="5156C81A" w14:textId="77777777" w:rsidR="00213BFE" w:rsidRDefault="00213BFE" w:rsidP="003C138F">
      <w:pPr>
        <w:spacing w:line="240" w:lineRule="auto"/>
        <w:rPr>
          <w:rFonts w:ascii="Arial" w:hAnsi="Arial" w:cs="Arial"/>
          <w:color w:val="000000" w:themeColor="text1"/>
        </w:rPr>
      </w:pPr>
    </w:p>
    <w:p w14:paraId="1343CDD7" w14:textId="77777777" w:rsidR="00213BFE" w:rsidRDefault="00213BFE" w:rsidP="003C138F">
      <w:pPr>
        <w:spacing w:line="240" w:lineRule="auto"/>
        <w:rPr>
          <w:rFonts w:ascii="Arial" w:hAnsi="Arial" w:cs="Arial"/>
          <w:color w:val="000000" w:themeColor="text1"/>
        </w:rPr>
      </w:pPr>
    </w:p>
    <w:p w14:paraId="49F0B703" w14:textId="77777777" w:rsidR="00213BFE" w:rsidRDefault="00213BFE" w:rsidP="003C138F">
      <w:pPr>
        <w:spacing w:line="240" w:lineRule="auto"/>
        <w:rPr>
          <w:rFonts w:ascii="Arial" w:hAnsi="Arial" w:cs="Arial"/>
          <w:color w:val="000000" w:themeColor="text1"/>
        </w:rPr>
      </w:pPr>
    </w:p>
    <w:p w14:paraId="4CD860E5" w14:textId="051CBF6F" w:rsidR="00213BFE" w:rsidRPr="00AA05AD" w:rsidRDefault="00213BFE" w:rsidP="00213BFE">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w:t>
      </w:r>
      <w:r w:rsidR="00C3248F">
        <w:rPr>
          <w:rFonts w:eastAsia="Arial" w:cstheme="minorHAnsi"/>
          <w:smallCaps/>
          <w:color w:val="404040"/>
          <w:sz w:val="28"/>
          <w:szCs w:val="28"/>
        </w:rPr>
        <w:t>UJAMI</w:t>
      </w:r>
      <w:r w:rsidRPr="00AA05AD">
        <w:rPr>
          <w:rFonts w:eastAsia="Arial" w:cstheme="minorHAnsi"/>
          <w:smallCaps/>
          <w:color w:val="404040"/>
          <w:sz w:val="28"/>
          <w:szCs w:val="28"/>
        </w:rPr>
        <w:t xml:space="preserve"> APLINKOS APSAUGOS VADYBOS SISTEMOS STANDART</w:t>
      </w:r>
      <w:r w:rsidR="00C3248F">
        <w:rPr>
          <w:rFonts w:eastAsia="Arial" w:cstheme="minorHAnsi"/>
          <w:smallCaps/>
          <w:color w:val="404040"/>
          <w:sz w:val="28"/>
          <w:szCs w:val="28"/>
        </w:rPr>
        <w:t>AI</w:t>
      </w:r>
    </w:p>
    <w:p w14:paraId="240A16F2" w14:textId="77777777" w:rsidR="00213BFE" w:rsidRDefault="00213BFE" w:rsidP="00213BFE">
      <w:pPr>
        <w:spacing w:line="240" w:lineRule="auto"/>
        <w:ind w:firstLine="1296"/>
        <w:rPr>
          <w:iCs/>
        </w:rPr>
      </w:pPr>
      <w:r w:rsidRPr="00F52F2E">
        <w:rPr>
          <w:rFonts w:eastAsiaTheme="minorHAnsi" w:cstheme="minorHAnsi"/>
          <w:lang w:eastAsia="en-US"/>
        </w:rPr>
        <w:t>Tiekėjo kvalifikacija turi atitikti šiame priede nustatytus reikalavimus kvalifikacijai.</w:t>
      </w:r>
      <w:r w:rsidRPr="00F52F2E">
        <w:rPr>
          <w:rFonts w:eastAsiaTheme="minorHAnsi" w:cstheme="minorHAnsi"/>
        </w:rPr>
        <w:t xml:space="preserve"> </w:t>
      </w:r>
      <w:r w:rsidRPr="00F52F2E">
        <w:rPr>
          <w:iCs/>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Pr>
          <w:iCs/>
        </w:rPr>
        <w:t xml:space="preserve"> </w:t>
      </w:r>
    </w:p>
    <w:p w14:paraId="321F0F04" w14:textId="77777777" w:rsidR="00213BFE" w:rsidRPr="00F553CA" w:rsidRDefault="00213BFE" w:rsidP="00213BFE">
      <w:pPr>
        <w:tabs>
          <w:tab w:val="left" w:pos="568"/>
        </w:tabs>
        <w:spacing w:line="276" w:lineRule="auto"/>
        <w:ind w:firstLine="0"/>
        <w:jc w:val="left"/>
        <w:rPr>
          <w:rFonts w:cstheme="minorHAnsi"/>
          <w:i/>
          <w:iCs/>
          <w:color w:val="7030A0"/>
        </w:rPr>
      </w:pPr>
    </w:p>
    <w:p w14:paraId="6C8FE2C5" w14:textId="77777777" w:rsidR="00213BFE" w:rsidRPr="00E42D82" w:rsidRDefault="00213BFE" w:rsidP="00213BFE">
      <w:pPr>
        <w:spacing w:line="240" w:lineRule="auto"/>
        <w:ind w:firstLine="1296"/>
        <w:rPr>
          <w:rFonts w:eastAsiaTheme="minorHAnsi" w:cstheme="minorHAnsi"/>
          <w:b/>
        </w:rPr>
      </w:pPr>
      <w:r w:rsidRPr="00E42D82">
        <w:rPr>
          <w:rFonts w:eastAsiaTheme="minorHAnsi" w:cstheme="minorHAnsi"/>
          <w:b/>
        </w:rPr>
        <w:t>Tiekėjų kvalifikacijos reikalavimai</w:t>
      </w:r>
    </w:p>
    <w:tbl>
      <w:tblPr>
        <w:tblW w:w="5000" w:type="pct"/>
        <w:tblLook w:val="04A0" w:firstRow="1" w:lastRow="0" w:firstColumn="1" w:lastColumn="0" w:noHBand="0" w:noVBand="1"/>
      </w:tblPr>
      <w:tblGrid>
        <w:gridCol w:w="1983"/>
        <w:gridCol w:w="2866"/>
        <w:gridCol w:w="3067"/>
        <w:gridCol w:w="2874"/>
      </w:tblGrid>
      <w:tr w:rsidR="00213BFE" w:rsidRPr="00E42D82" w14:paraId="07C605AF" w14:textId="77777777" w:rsidTr="00BA6CC9">
        <w:trPr>
          <w:cantSplit/>
          <w:tblHeader/>
        </w:trPr>
        <w:tc>
          <w:tcPr>
            <w:tcW w:w="919"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66FB82FF" w14:textId="77777777" w:rsidR="00213BFE" w:rsidRPr="00E42D82" w:rsidRDefault="00213BFE" w:rsidP="00BA6CC9">
            <w:pPr>
              <w:spacing w:line="240" w:lineRule="auto"/>
              <w:ind w:firstLine="1296"/>
              <w:rPr>
                <w:rFonts w:eastAsiaTheme="minorHAnsi" w:cstheme="minorHAnsi"/>
                <w:b/>
                <w:bCs/>
              </w:rPr>
            </w:pPr>
            <w:r w:rsidRPr="00E42D82">
              <w:rPr>
                <w:rFonts w:eastAsiaTheme="minorHAnsi" w:cstheme="minorHAnsi"/>
                <w:b/>
                <w:bCs/>
              </w:rPr>
              <w:t>Eil. Nr.</w:t>
            </w:r>
          </w:p>
        </w:tc>
        <w:tc>
          <w:tcPr>
            <w:tcW w:w="1328"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59DD4BF9" w14:textId="77777777" w:rsidR="00213BFE" w:rsidRPr="00E42D82" w:rsidRDefault="00213BFE" w:rsidP="00BA6CC9">
            <w:pPr>
              <w:spacing w:line="240" w:lineRule="auto"/>
              <w:ind w:firstLine="1296"/>
              <w:rPr>
                <w:rFonts w:eastAsiaTheme="minorHAnsi" w:cstheme="minorHAnsi"/>
                <w:b/>
                <w:bCs/>
              </w:rPr>
            </w:pPr>
            <w:r w:rsidRPr="00E42D82">
              <w:rPr>
                <w:rFonts w:eastAsiaTheme="minorHAnsi" w:cstheme="minorHAnsi"/>
                <w:b/>
                <w:bCs/>
              </w:rPr>
              <w:t>Kvalifikacijos reikalavimas</w:t>
            </w:r>
          </w:p>
        </w:tc>
        <w:tc>
          <w:tcPr>
            <w:tcW w:w="142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19B87969" w14:textId="77777777" w:rsidR="00213BFE" w:rsidRPr="00E42D82" w:rsidRDefault="00213BFE" w:rsidP="00BA6CC9">
            <w:pPr>
              <w:spacing w:line="240" w:lineRule="auto"/>
              <w:ind w:firstLine="1296"/>
              <w:rPr>
                <w:rFonts w:eastAsiaTheme="minorHAnsi" w:cstheme="minorHAnsi"/>
                <w:b/>
                <w:bCs/>
              </w:rPr>
            </w:pPr>
            <w:r w:rsidRPr="00E42D82">
              <w:rPr>
                <w:rFonts w:eastAsiaTheme="minorHAnsi" w:cstheme="minorHAnsi"/>
                <w:b/>
                <w:bCs/>
              </w:rPr>
              <w:t>Atitiktį reikalavimui įrodantys  dokumentai</w:t>
            </w:r>
          </w:p>
        </w:tc>
        <w:tc>
          <w:tcPr>
            <w:tcW w:w="1332"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5165E7A" w14:textId="77777777" w:rsidR="00213BFE" w:rsidRPr="00E42D82" w:rsidRDefault="00213BFE" w:rsidP="00BA6CC9">
            <w:pPr>
              <w:spacing w:line="240" w:lineRule="auto"/>
              <w:ind w:firstLine="1296"/>
              <w:rPr>
                <w:rFonts w:eastAsiaTheme="minorHAnsi" w:cstheme="minorHAnsi"/>
                <w:b/>
                <w:bCs/>
              </w:rPr>
            </w:pPr>
            <w:r w:rsidRPr="00E42D82">
              <w:rPr>
                <w:rFonts w:eastAsiaTheme="minorHAnsi" w:cstheme="minorHAnsi"/>
                <w:b/>
                <w:bCs/>
              </w:rPr>
              <w:t>Subjektas, kuris turi atitikti reikalavimą</w:t>
            </w:r>
          </w:p>
          <w:p w14:paraId="5633440A" w14:textId="77777777" w:rsidR="00213BFE" w:rsidRPr="00E42D82" w:rsidRDefault="00213BFE" w:rsidP="00BA6CC9">
            <w:pPr>
              <w:spacing w:line="240" w:lineRule="auto"/>
              <w:ind w:firstLine="1296"/>
              <w:rPr>
                <w:rFonts w:eastAsiaTheme="minorHAnsi" w:cstheme="minorHAnsi"/>
                <w:b/>
                <w:bCs/>
              </w:rPr>
            </w:pPr>
          </w:p>
        </w:tc>
      </w:tr>
      <w:tr w:rsidR="00213BFE" w:rsidRPr="00E42D82" w14:paraId="274C71E1" w14:textId="77777777" w:rsidTr="00BA6CC9">
        <w:tc>
          <w:tcPr>
            <w:tcW w:w="919" w:type="pct"/>
            <w:tcBorders>
              <w:top w:val="single" w:sz="4" w:space="0" w:color="000000"/>
              <w:left w:val="single" w:sz="4" w:space="0" w:color="000000"/>
              <w:bottom w:val="single" w:sz="4" w:space="0" w:color="000000"/>
              <w:right w:val="single" w:sz="4" w:space="0" w:color="000000"/>
            </w:tcBorders>
            <w:vAlign w:val="center"/>
            <w:hideMark/>
          </w:tcPr>
          <w:p w14:paraId="52D4BA14" w14:textId="77777777" w:rsidR="00213BFE" w:rsidRPr="00E42D82" w:rsidRDefault="00213BFE" w:rsidP="00BA6CC9">
            <w:pPr>
              <w:spacing w:line="240" w:lineRule="auto"/>
              <w:ind w:firstLine="1296"/>
              <w:rPr>
                <w:rFonts w:eastAsiaTheme="minorHAnsi" w:cstheme="minorHAnsi"/>
                <w:b/>
              </w:rPr>
            </w:pPr>
            <w:r w:rsidRPr="00E42D82">
              <w:rPr>
                <w:rFonts w:eastAsiaTheme="minorHAnsi" w:cstheme="minorHAnsi"/>
                <w:b/>
              </w:rPr>
              <w:t xml:space="preserve">1. </w:t>
            </w:r>
          </w:p>
        </w:tc>
        <w:tc>
          <w:tcPr>
            <w:tcW w:w="4081" w:type="pct"/>
            <w:gridSpan w:val="3"/>
            <w:tcBorders>
              <w:top w:val="single" w:sz="4" w:space="0" w:color="000000"/>
              <w:left w:val="single" w:sz="4" w:space="0" w:color="000000"/>
              <w:bottom w:val="single" w:sz="4" w:space="0" w:color="000000"/>
              <w:right w:val="single" w:sz="4" w:space="0" w:color="000000"/>
            </w:tcBorders>
            <w:vAlign w:val="center"/>
            <w:hideMark/>
          </w:tcPr>
          <w:p w14:paraId="45F37140" w14:textId="77777777" w:rsidR="00213BFE" w:rsidRPr="00E42D82" w:rsidRDefault="00213BFE" w:rsidP="00BA6CC9">
            <w:pPr>
              <w:spacing w:line="240" w:lineRule="auto"/>
              <w:ind w:firstLine="1296"/>
              <w:rPr>
                <w:rFonts w:eastAsiaTheme="minorHAnsi" w:cstheme="minorHAnsi"/>
              </w:rPr>
            </w:pPr>
            <w:r w:rsidRPr="00E42D82">
              <w:rPr>
                <w:rFonts w:eastAsiaTheme="minorHAnsi" w:cstheme="minorHAnsi"/>
                <w:b/>
              </w:rPr>
              <w:t>Techninis ir profesinis pajėgumas</w:t>
            </w:r>
          </w:p>
        </w:tc>
      </w:tr>
      <w:tr w:rsidR="00213BFE" w:rsidRPr="00E42D82" w14:paraId="570597EE" w14:textId="77777777" w:rsidTr="00BA6CC9">
        <w:trPr>
          <w:trHeight w:val="1963"/>
        </w:trPr>
        <w:tc>
          <w:tcPr>
            <w:tcW w:w="919" w:type="pct"/>
            <w:tcBorders>
              <w:top w:val="single" w:sz="4" w:space="0" w:color="000000"/>
              <w:left w:val="single" w:sz="4" w:space="0" w:color="000000"/>
              <w:bottom w:val="single" w:sz="4" w:space="0" w:color="000000"/>
              <w:right w:val="single" w:sz="4" w:space="0" w:color="000000"/>
            </w:tcBorders>
          </w:tcPr>
          <w:p w14:paraId="3AB97F1C" w14:textId="77777777" w:rsidR="00213BFE" w:rsidRPr="00E42D82" w:rsidRDefault="00213BFE" w:rsidP="00BA6CC9">
            <w:pPr>
              <w:spacing w:line="240" w:lineRule="auto"/>
              <w:ind w:firstLine="1296"/>
              <w:rPr>
                <w:rFonts w:eastAsiaTheme="minorHAnsi" w:cstheme="minorHAnsi"/>
              </w:rPr>
            </w:pPr>
            <w:r w:rsidRPr="00E42D82">
              <w:rPr>
                <w:rFonts w:eastAsiaTheme="minorHAnsi" w:cstheme="minorHAnsi"/>
              </w:rPr>
              <w:t>1.1.</w:t>
            </w:r>
          </w:p>
          <w:p w14:paraId="794E1BC0" w14:textId="77777777" w:rsidR="00213BFE" w:rsidRPr="00E42D82" w:rsidRDefault="00213BFE" w:rsidP="00BA6CC9">
            <w:pPr>
              <w:spacing w:line="240" w:lineRule="auto"/>
              <w:ind w:firstLine="1296"/>
              <w:rPr>
                <w:rFonts w:eastAsiaTheme="minorHAnsi" w:cstheme="minorHAnsi"/>
              </w:rPr>
            </w:pPr>
          </w:p>
          <w:p w14:paraId="448B9900" w14:textId="77777777" w:rsidR="00213BFE" w:rsidRPr="00E42D82" w:rsidRDefault="00213BFE" w:rsidP="00BA6CC9">
            <w:pPr>
              <w:spacing w:line="240" w:lineRule="auto"/>
              <w:ind w:firstLine="1296"/>
              <w:rPr>
                <w:rFonts w:eastAsiaTheme="minorHAnsi" w:cstheme="minorHAnsi"/>
              </w:rPr>
            </w:pPr>
          </w:p>
          <w:p w14:paraId="3A795F68" w14:textId="77777777" w:rsidR="00213BFE" w:rsidRPr="00E42D82" w:rsidRDefault="00213BFE" w:rsidP="00BA6CC9">
            <w:pPr>
              <w:spacing w:line="240" w:lineRule="auto"/>
              <w:ind w:firstLine="1296"/>
              <w:rPr>
                <w:rFonts w:eastAsiaTheme="minorHAnsi" w:cstheme="minorHAnsi"/>
              </w:rPr>
            </w:pPr>
          </w:p>
          <w:p w14:paraId="5D4DDA6B" w14:textId="77777777" w:rsidR="00213BFE" w:rsidRPr="00E42D82" w:rsidRDefault="00213BFE" w:rsidP="00BA6CC9">
            <w:pPr>
              <w:spacing w:line="240" w:lineRule="auto"/>
              <w:ind w:firstLine="1296"/>
              <w:rPr>
                <w:rFonts w:eastAsiaTheme="minorHAnsi" w:cstheme="minorHAnsi"/>
              </w:rPr>
            </w:pPr>
          </w:p>
          <w:p w14:paraId="0EC11936" w14:textId="77777777" w:rsidR="00213BFE" w:rsidRPr="00E42D82" w:rsidRDefault="00213BFE" w:rsidP="00BA6CC9">
            <w:pPr>
              <w:spacing w:line="240" w:lineRule="auto"/>
              <w:ind w:firstLine="1296"/>
              <w:rPr>
                <w:rFonts w:eastAsiaTheme="minorHAnsi" w:cstheme="minorHAnsi"/>
              </w:rPr>
            </w:pPr>
          </w:p>
          <w:p w14:paraId="20F0D408" w14:textId="77777777" w:rsidR="00213BFE" w:rsidRPr="00E42D82" w:rsidRDefault="00213BFE" w:rsidP="00BA6CC9">
            <w:pPr>
              <w:spacing w:line="240" w:lineRule="auto"/>
              <w:ind w:firstLine="1296"/>
              <w:rPr>
                <w:rFonts w:eastAsiaTheme="minorHAnsi" w:cstheme="minorHAnsi"/>
              </w:rPr>
            </w:pPr>
          </w:p>
          <w:p w14:paraId="5202FF36" w14:textId="77777777" w:rsidR="00213BFE" w:rsidRPr="00E42D82" w:rsidRDefault="00213BFE" w:rsidP="00BA6CC9">
            <w:pPr>
              <w:spacing w:line="240" w:lineRule="auto"/>
              <w:ind w:firstLine="1296"/>
              <w:rPr>
                <w:rFonts w:eastAsiaTheme="minorHAnsi" w:cstheme="minorHAnsi"/>
              </w:rPr>
            </w:pPr>
          </w:p>
          <w:p w14:paraId="58059F52" w14:textId="77777777" w:rsidR="00213BFE" w:rsidRPr="00E42D82" w:rsidRDefault="00213BFE" w:rsidP="00BA6CC9">
            <w:pPr>
              <w:spacing w:line="240" w:lineRule="auto"/>
              <w:ind w:firstLine="1296"/>
              <w:rPr>
                <w:rFonts w:eastAsiaTheme="minorHAnsi" w:cstheme="minorHAnsi"/>
              </w:rPr>
            </w:pPr>
          </w:p>
          <w:p w14:paraId="6ABDEB6C" w14:textId="77777777" w:rsidR="00213BFE" w:rsidRPr="00E42D82" w:rsidRDefault="00213BFE" w:rsidP="00BA6CC9">
            <w:pPr>
              <w:spacing w:line="240" w:lineRule="auto"/>
              <w:ind w:firstLine="1296"/>
              <w:rPr>
                <w:rFonts w:eastAsiaTheme="minorHAnsi" w:cstheme="minorHAnsi"/>
              </w:rPr>
            </w:pPr>
          </w:p>
          <w:p w14:paraId="12FD77E3" w14:textId="77777777" w:rsidR="00213BFE" w:rsidRPr="00E42D82" w:rsidRDefault="00213BFE" w:rsidP="00BA6CC9">
            <w:pPr>
              <w:spacing w:line="240" w:lineRule="auto"/>
              <w:ind w:firstLine="1296"/>
              <w:rPr>
                <w:rFonts w:eastAsiaTheme="minorHAnsi" w:cstheme="minorHAnsi"/>
              </w:rPr>
            </w:pPr>
          </w:p>
          <w:p w14:paraId="20ECF74A" w14:textId="77777777" w:rsidR="00213BFE" w:rsidRPr="00E42D82" w:rsidRDefault="00213BFE" w:rsidP="00BA6CC9">
            <w:pPr>
              <w:spacing w:line="240" w:lineRule="auto"/>
              <w:ind w:firstLine="1296"/>
              <w:rPr>
                <w:rFonts w:eastAsiaTheme="minorHAnsi" w:cstheme="minorHAnsi"/>
              </w:rPr>
            </w:pPr>
          </w:p>
          <w:p w14:paraId="3DD791B9" w14:textId="77777777" w:rsidR="00213BFE" w:rsidRPr="00E42D82" w:rsidRDefault="00213BFE" w:rsidP="00BA6CC9">
            <w:pPr>
              <w:spacing w:line="240" w:lineRule="auto"/>
              <w:ind w:firstLine="1296"/>
              <w:rPr>
                <w:rFonts w:eastAsiaTheme="minorHAnsi" w:cstheme="minorHAnsi"/>
              </w:rPr>
            </w:pPr>
          </w:p>
          <w:p w14:paraId="11FE36C2" w14:textId="77777777" w:rsidR="00213BFE" w:rsidRPr="00E42D82" w:rsidRDefault="00213BFE" w:rsidP="00BA6CC9">
            <w:pPr>
              <w:spacing w:line="240" w:lineRule="auto"/>
              <w:ind w:firstLine="1296"/>
              <w:rPr>
                <w:rFonts w:eastAsiaTheme="minorHAnsi" w:cstheme="minorHAnsi"/>
              </w:rPr>
            </w:pPr>
          </w:p>
          <w:p w14:paraId="60876E11" w14:textId="77777777" w:rsidR="00213BFE" w:rsidRPr="00E42D82" w:rsidRDefault="00213BFE" w:rsidP="00BA6CC9">
            <w:pPr>
              <w:spacing w:line="240" w:lineRule="auto"/>
              <w:ind w:firstLine="1296"/>
              <w:rPr>
                <w:rFonts w:eastAsiaTheme="minorHAnsi" w:cstheme="minorHAnsi"/>
              </w:rPr>
            </w:pPr>
          </w:p>
          <w:p w14:paraId="469667DA" w14:textId="77777777" w:rsidR="00213BFE" w:rsidRPr="00E42D82" w:rsidRDefault="00213BFE" w:rsidP="00BA6CC9">
            <w:pPr>
              <w:spacing w:line="240" w:lineRule="auto"/>
              <w:ind w:firstLine="1296"/>
              <w:rPr>
                <w:rFonts w:eastAsiaTheme="minorHAnsi" w:cstheme="minorHAnsi"/>
              </w:rPr>
            </w:pPr>
          </w:p>
          <w:p w14:paraId="131B02B2" w14:textId="77777777" w:rsidR="00213BFE" w:rsidRPr="00E42D82" w:rsidRDefault="00213BFE" w:rsidP="00BA6CC9">
            <w:pPr>
              <w:spacing w:line="240" w:lineRule="auto"/>
              <w:ind w:firstLine="1296"/>
              <w:rPr>
                <w:rFonts w:eastAsiaTheme="minorHAnsi" w:cstheme="minorHAnsi"/>
              </w:rPr>
            </w:pPr>
          </w:p>
          <w:p w14:paraId="0E431ABE" w14:textId="77777777" w:rsidR="00213BFE" w:rsidRPr="00E42D82" w:rsidRDefault="00213BFE" w:rsidP="00BA6CC9">
            <w:pPr>
              <w:spacing w:line="240" w:lineRule="auto"/>
              <w:ind w:firstLine="1296"/>
              <w:rPr>
                <w:rFonts w:eastAsiaTheme="minorHAnsi" w:cstheme="minorHAnsi"/>
              </w:rPr>
            </w:pPr>
          </w:p>
          <w:p w14:paraId="3F65A7B7" w14:textId="77777777" w:rsidR="00213BFE" w:rsidRPr="00E42D82" w:rsidRDefault="00213BFE" w:rsidP="00BA6CC9">
            <w:pPr>
              <w:spacing w:line="240" w:lineRule="auto"/>
              <w:ind w:firstLine="1296"/>
              <w:rPr>
                <w:rFonts w:eastAsiaTheme="minorHAnsi" w:cstheme="minorHAnsi"/>
              </w:rPr>
            </w:pPr>
          </w:p>
          <w:p w14:paraId="39DFF644" w14:textId="77777777" w:rsidR="00213BFE" w:rsidRPr="00E42D82" w:rsidRDefault="00213BFE" w:rsidP="00BA6CC9">
            <w:pPr>
              <w:spacing w:line="240" w:lineRule="auto"/>
              <w:ind w:firstLine="1296"/>
              <w:rPr>
                <w:rFonts w:eastAsiaTheme="minorHAnsi" w:cstheme="minorHAnsi"/>
              </w:rPr>
            </w:pPr>
          </w:p>
          <w:p w14:paraId="5FF75FEC" w14:textId="77777777" w:rsidR="00213BFE" w:rsidRPr="00E42D82" w:rsidRDefault="00213BFE" w:rsidP="00BA6CC9">
            <w:pPr>
              <w:spacing w:line="240" w:lineRule="auto"/>
              <w:ind w:firstLine="1296"/>
              <w:rPr>
                <w:rFonts w:eastAsiaTheme="minorHAnsi" w:cstheme="minorHAnsi"/>
              </w:rPr>
            </w:pPr>
          </w:p>
          <w:p w14:paraId="3027DD0B" w14:textId="77777777" w:rsidR="00213BFE" w:rsidRPr="00E42D82" w:rsidRDefault="00213BFE" w:rsidP="00BA6CC9">
            <w:pPr>
              <w:spacing w:line="240" w:lineRule="auto"/>
              <w:ind w:firstLine="1296"/>
              <w:rPr>
                <w:rFonts w:eastAsiaTheme="minorHAnsi" w:cstheme="minorHAnsi"/>
              </w:rPr>
            </w:pPr>
          </w:p>
          <w:p w14:paraId="0457AF97" w14:textId="77777777" w:rsidR="00213BFE" w:rsidRPr="00E42D82" w:rsidRDefault="00213BFE" w:rsidP="00BA6CC9">
            <w:pPr>
              <w:spacing w:line="240" w:lineRule="auto"/>
              <w:ind w:firstLine="1296"/>
              <w:rPr>
                <w:rFonts w:eastAsiaTheme="minorHAnsi" w:cstheme="minorHAnsi"/>
              </w:rPr>
            </w:pPr>
          </w:p>
          <w:p w14:paraId="32F7D6FF" w14:textId="77777777" w:rsidR="00213BFE" w:rsidRPr="00E42D82" w:rsidRDefault="00213BFE" w:rsidP="00BA6CC9">
            <w:pPr>
              <w:spacing w:line="240" w:lineRule="auto"/>
              <w:ind w:firstLine="1296"/>
              <w:rPr>
                <w:rFonts w:eastAsiaTheme="minorHAnsi" w:cstheme="minorHAnsi"/>
              </w:rPr>
            </w:pPr>
          </w:p>
          <w:p w14:paraId="68FFD5BE" w14:textId="77777777" w:rsidR="00213BFE" w:rsidRPr="00E42D82" w:rsidRDefault="00213BFE" w:rsidP="00BA6CC9">
            <w:pPr>
              <w:spacing w:line="240" w:lineRule="auto"/>
              <w:ind w:firstLine="1296"/>
              <w:rPr>
                <w:rFonts w:eastAsiaTheme="minorHAnsi" w:cstheme="minorHAnsi"/>
              </w:rPr>
            </w:pPr>
          </w:p>
          <w:p w14:paraId="39B7C373" w14:textId="77777777" w:rsidR="00213BFE" w:rsidRPr="00E42D82" w:rsidRDefault="00213BFE" w:rsidP="00BA6CC9">
            <w:pPr>
              <w:spacing w:line="240" w:lineRule="auto"/>
              <w:ind w:firstLine="1296"/>
              <w:rPr>
                <w:rFonts w:eastAsiaTheme="minorHAnsi" w:cstheme="minorHAnsi"/>
              </w:rPr>
            </w:pPr>
          </w:p>
          <w:p w14:paraId="59D1DC0E" w14:textId="77777777" w:rsidR="00213BFE" w:rsidRPr="00E42D82" w:rsidRDefault="00213BFE" w:rsidP="00BA6CC9">
            <w:pPr>
              <w:spacing w:line="240" w:lineRule="auto"/>
              <w:ind w:firstLine="1296"/>
              <w:rPr>
                <w:rFonts w:eastAsiaTheme="minorHAnsi" w:cstheme="minorHAnsi"/>
              </w:rPr>
            </w:pPr>
          </w:p>
          <w:p w14:paraId="62F3F7A6" w14:textId="77777777" w:rsidR="00213BFE" w:rsidRPr="00E42D82" w:rsidRDefault="00213BFE" w:rsidP="00BA6CC9">
            <w:pPr>
              <w:spacing w:line="240" w:lineRule="auto"/>
              <w:ind w:firstLine="1296"/>
              <w:rPr>
                <w:rFonts w:eastAsiaTheme="minorHAnsi" w:cstheme="minorHAnsi"/>
              </w:rPr>
            </w:pPr>
          </w:p>
          <w:p w14:paraId="44709118" w14:textId="77777777" w:rsidR="00213BFE" w:rsidRPr="00E42D82" w:rsidRDefault="00213BFE" w:rsidP="00BA6CC9">
            <w:pPr>
              <w:spacing w:line="240" w:lineRule="auto"/>
              <w:ind w:firstLine="1296"/>
              <w:rPr>
                <w:rFonts w:eastAsiaTheme="minorHAnsi" w:cstheme="minorHAnsi"/>
              </w:rPr>
            </w:pPr>
          </w:p>
        </w:tc>
        <w:tc>
          <w:tcPr>
            <w:tcW w:w="1328" w:type="pct"/>
            <w:tcBorders>
              <w:top w:val="single" w:sz="4" w:space="0" w:color="000000"/>
              <w:left w:val="single" w:sz="4" w:space="0" w:color="000000"/>
              <w:bottom w:val="single" w:sz="4" w:space="0" w:color="000000"/>
              <w:right w:val="single" w:sz="4" w:space="0" w:color="000000"/>
            </w:tcBorders>
          </w:tcPr>
          <w:p w14:paraId="2D7B0DE0" w14:textId="02340EE1" w:rsidR="00213BFE" w:rsidRPr="00E42D82" w:rsidRDefault="00213BFE" w:rsidP="00BA6CC9">
            <w:pPr>
              <w:spacing w:line="240" w:lineRule="auto"/>
              <w:rPr>
                <w:rFonts w:eastAsiaTheme="minorHAnsi" w:cstheme="minorHAnsi"/>
              </w:rPr>
            </w:pPr>
            <w:r w:rsidRPr="00E42D82">
              <w:rPr>
                <w:rFonts w:eastAsiaTheme="minorHAnsi" w:cstheme="minorHAnsi"/>
              </w:rPr>
              <w:t xml:space="preserve">Tiekėjas per paskutinius 5 metus* iki pasiūlymo pateikimo termino pabaigos yra atlikęs svarbiausių darbų (susisiekimo komunikacijų (gatvių ar kelių) naujos statybos, ir (arba) rekonstravimo, ir (arba) kapitalinio remonto darbų) panašiame į pirkimo objektą objekte už ne mažiau kaip </w:t>
            </w:r>
            <w:r w:rsidRPr="00E42D82">
              <w:rPr>
                <w:rFonts w:eastAsiaTheme="minorHAnsi" w:cstheme="minorHAnsi"/>
              </w:rPr>
              <w:br/>
            </w:r>
            <w:r w:rsidR="00C3248F" w:rsidRPr="004A5280">
              <w:rPr>
                <w:rFonts w:eastAsiaTheme="minorHAnsi" w:cstheme="minorHAnsi"/>
                <w:color w:val="EE0000"/>
              </w:rPr>
              <w:t>1</w:t>
            </w:r>
            <w:r w:rsidR="004A5280" w:rsidRPr="004A5280">
              <w:rPr>
                <w:rFonts w:eastAsiaTheme="minorHAnsi" w:cstheme="minorHAnsi"/>
                <w:color w:val="EE0000"/>
              </w:rPr>
              <w:t>7</w:t>
            </w:r>
            <w:r w:rsidRPr="004A5280">
              <w:rPr>
                <w:rFonts w:eastAsiaTheme="minorHAnsi" w:cstheme="minorHAnsi"/>
                <w:color w:val="EE0000"/>
              </w:rPr>
              <w:t xml:space="preserve"> </w:t>
            </w:r>
            <w:r w:rsidR="004A5280" w:rsidRPr="004A5280">
              <w:rPr>
                <w:rFonts w:eastAsiaTheme="minorHAnsi" w:cstheme="minorHAnsi"/>
                <w:color w:val="EE0000"/>
              </w:rPr>
              <w:t>5</w:t>
            </w:r>
            <w:r w:rsidRPr="004A5280">
              <w:rPr>
                <w:rFonts w:eastAsiaTheme="minorHAnsi" w:cstheme="minorHAnsi"/>
                <w:color w:val="EE0000"/>
              </w:rPr>
              <w:t xml:space="preserve">00,00 </w:t>
            </w:r>
            <w:r w:rsidRPr="00E42D82">
              <w:rPr>
                <w:rFonts w:eastAsiaTheme="minorHAnsi" w:cstheme="minorHAnsi"/>
              </w:rPr>
              <w:t>Eur be PVM ir  svarbiausių darbų  atlikimas ir galutiniai rezultatai buvo tinkami.</w:t>
            </w:r>
          </w:p>
          <w:p w14:paraId="64D02124" w14:textId="77777777" w:rsidR="00213BFE" w:rsidRPr="00E42D82" w:rsidRDefault="00213BFE" w:rsidP="00BA6CC9">
            <w:pPr>
              <w:spacing w:line="240" w:lineRule="auto"/>
              <w:ind w:firstLine="1296"/>
              <w:rPr>
                <w:rFonts w:eastAsiaTheme="minorHAnsi" w:cstheme="minorHAnsi"/>
              </w:rPr>
            </w:pPr>
          </w:p>
          <w:p w14:paraId="1F9448F5" w14:textId="77777777" w:rsidR="00213BFE" w:rsidRPr="00E42D82" w:rsidRDefault="00213BFE" w:rsidP="00BA6CC9">
            <w:pPr>
              <w:spacing w:line="240" w:lineRule="auto"/>
              <w:rPr>
                <w:rFonts w:eastAsiaTheme="minorHAnsi" w:cstheme="minorHAnsi"/>
              </w:rPr>
            </w:pPr>
            <w:r w:rsidRPr="00E42D82">
              <w:rPr>
                <w:rFonts w:eastAsiaTheme="minorHAnsi" w:cstheme="minorHAnsi"/>
              </w:rPr>
              <w:t>Svarbiausiais darbais laikomi susisiekimo komunikacijų (gatvių ar kelių) naujos statybos, ir (arba) rekonstravimo, ir (arba) kapitalinio remonto darbai.</w:t>
            </w:r>
          </w:p>
          <w:p w14:paraId="16BFA18B" w14:textId="77777777" w:rsidR="00213BFE" w:rsidRPr="00E42D82" w:rsidRDefault="00213BFE" w:rsidP="00BA6CC9">
            <w:pPr>
              <w:spacing w:line="240" w:lineRule="auto"/>
              <w:ind w:firstLine="1296"/>
              <w:rPr>
                <w:rFonts w:eastAsiaTheme="minorHAnsi" w:cstheme="minorHAnsi"/>
              </w:rPr>
            </w:pPr>
          </w:p>
          <w:p w14:paraId="50A5105C" w14:textId="77777777" w:rsidR="00213BFE" w:rsidRPr="00E42D82" w:rsidRDefault="00213BFE" w:rsidP="00BA6CC9">
            <w:pPr>
              <w:spacing w:line="240" w:lineRule="auto"/>
              <w:ind w:firstLine="1296"/>
              <w:rPr>
                <w:rFonts w:eastAsiaTheme="minorHAnsi" w:cstheme="minorHAnsi"/>
              </w:rPr>
            </w:pPr>
            <w:r w:rsidRPr="00E42D82">
              <w:rPr>
                <w:rFonts w:eastAsiaTheme="minorHAnsi" w:cstheme="minorHAnsi"/>
              </w:rPr>
              <w:t>Galutinį rezultatą tiekėjas gali būti pasiekęs pagal vieną ar kelias sutartis, sudarytas dėl to paties objekto.</w:t>
            </w:r>
          </w:p>
          <w:p w14:paraId="67718278" w14:textId="77777777" w:rsidR="00213BFE" w:rsidRPr="00E42D82" w:rsidRDefault="00213BFE" w:rsidP="00BA6CC9">
            <w:pPr>
              <w:spacing w:line="240" w:lineRule="auto"/>
              <w:ind w:firstLine="1296"/>
              <w:rPr>
                <w:rFonts w:eastAsiaTheme="minorHAnsi" w:cstheme="minorHAnsi"/>
              </w:rPr>
            </w:pPr>
          </w:p>
          <w:p w14:paraId="08A728C3" w14:textId="77777777" w:rsidR="00213BFE" w:rsidRPr="00E42D82" w:rsidRDefault="00213BFE" w:rsidP="00BA6CC9">
            <w:pPr>
              <w:spacing w:line="240" w:lineRule="auto"/>
              <w:rPr>
                <w:rFonts w:eastAsiaTheme="minorHAnsi" w:cstheme="minorHAnsi"/>
                <w:i/>
                <w:iCs/>
              </w:rPr>
            </w:pPr>
            <w:r w:rsidRPr="00E42D82">
              <w:rPr>
                <w:rFonts w:eastAsiaTheme="minorHAnsi" w:cstheme="minorHAnsi"/>
                <w:i/>
                <w:iCs/>
              </w:rPr>
              <w:t xml:space="preserve">Tiekėjui nedraudžiama remtis sutartimi, kurią tiekėjas vykdė ne vienas, bet kartu su kitais ūkio subjektais. Tačiau </w:t>
            </w:r>
            <w:r w:rsidRPr="00E42D82">
              <w:rPr>
                <w:rFonts w:eastAsiaTheme="minorHAnsi" w:cstheme="minorHAnsi"/>
                <w:i/>
                <w:iCs/>
              </w:rPr>
              <w:lastRenderedPageBreak/>
              <w:t xml:space="preserve">tokiu atveju bus vertinami būtent konkretaus ūkio subjekto, dalyvaujančio viešajame pirkime, atlikti darbai, jų apimtis, vertė, o ne visas vykdytos sutarties objektas. </w:t>
            </w:r>
          </w:p>
          <w:p w14:paraId="0FD37B4A" w14:textId="77777777" w:rsidR="00213BFE" w:rsidRPr="00E42D82" w:rsidRDefault="00213BFE" w:rsidP="00BA6CC9">
            <w:pPr>
              <w:spacing w:line="240" w:lineRule="auto"/>
              <w:ind w:firstLine="1296"/>
              <w:rPr>
                <w:rFonts w:eastAsiaTheme="minorHAnsi" w:cstheme="minorHAnsi"/>
              </w:rPr>
            </w:pPr>
          </w:p>
          <w:p w14:paraId="3F2D6D12" w14:textId="77777777" w:rsidR="00213BFE" w:rsidRPr="00114B2C" w:rsidRDefault="00213BFE" w:rsidP="00BA6CC9">
            <w:pPr>
              <w:spacing w:line="240" w:lineRule="auto"/>
              <w:rPr>
                <w:rFonts w:eastAsiaTheme="minorHAnsi" w:cstheme="minorHAnsi"/>
              </w:rPr>
            </w:pPr>
            <w:r w:rsidRPr="00E42D82">
              <w:rPr>
                <w:rFonts w:eastAsiaTheme="minorHAnsi" w:cstheme="minorHAnsi"/>
              </w:rPr>
              <w:t>*</w:t>
            </w:r>
            <w:r w:rsidRPr="00E42D82">
              <w:rPr>
                <w:rFonts w:eastAsiaTheme="minorHAnsi" w:cstheme="minorHAnsi"/>
                <w:i/>
              </w:rPr>
              <w:t>arba per laiką nuo tiekėjo įregistravimo dienos, jeigu tiekėjas vykdė veiklą mažiau nei 5 metus.</w:t>
            </w:r>
          </w:p>
        </w:tc>
        <w:tc>
          <w:tcPr>
            <w:tcW w:w="1421" w:type="pct"/>
            <w:tcBorders>
              <w:top w:val="single" w:sz="4" w:space="0" w:color="000000"/>
              <w:left w:val="single" w:sz="4" w:space="0" w:color="000000"/>
              <w:bottom w:val="single" w:sz="4" w:space="0" w:color="000000"/>
              <w:right w:val="single" w:sz="4" w:space="0" w:color="000000"/>
            </w:tcBorders>
          </w:tcPr>
          <w:p w14:paraId="4CBE254D" w14:textId="77777777" w:rsidR="00213BFE" w:rsidRPr="00E42D82" w:rsidRDefault="00213BFE" w:rsidP="00BA6CC9">
            <w:pPr>
              <w:spacing w:line="240" w:lineRule="auto"/>
              <w:rPr>
                <w:rFonts w:eastAsiaTheme="minorHAnsi" w:cstheme="minorHAnsi"/>
              </w:rPr>
            </w:pPr>
            <w:r w:rsidRPr="00E42D82">
              <w:rPr>
                <w:rFonts w:eastAsiaTheme="minorHAnsi" w:cstheme="minorHAnsi"/>
              </w:rPr>
              <w:lastRenderedPageBreak/>
              <w:t>Pateikiama:</w:t>
            </w:r>
          </w:p>
          <w:p w14:paraId="35A9EC0A" w14:textId="77777777" w:rsidR="00213BFE" w:rsidRPr="00E42D82" w:rsidRDefault="00213BFE" w:rsidP="00BA6CC9">
            <w:pPr>
              <w:spacing w:line="240" w:lineRule="auto"/>
              <w:rPr>
                <w:rFonts w:eastAsiaTheme="minorHAnsi" w:cstheme="minorHAnsi"/>
                <w:u w:val="single"/>
              </w:rPr>
            </w:pPr>
            <w:r w:rsidRPr="00E42D82">
              <w:rPr>
                <w:rFonts w:eastAsiaTheme="minorHAnsi" w:cstheme="minorHAnsi"/>
              </w:rPr>
              <w:t xml:space="preserve">per paskutinius 5 metus* atliktų darbų sąrašas (pirkimo sąlygų </w:t>
            </w:r>
            <w:hyperlink r:id="rId17" w:anchor="_Pirkimo_sąlygų_8" w:history="1">
              <w:r>
                <w:t>6</w:t>
              </w:r>
              <w:r w:rsidRPr="00E42D82">
                <w:rPr>
                  <w:rStyle w:val="Hipersaitas"/>
                  <w:rFonts w:eastAsiaTheme="minorHAnsi" w:cstheme="minorHAnsi"/>
                </w:rPr>
                <w:t xml:space="preserve"> priedas</w:t>
              </w:r>
            </w:hyperlink>
            <w:r w:rsidRPr="00E42D82">
              <w:rPr>
                <w:rFonts w:eastAsiaTheme="minorHAnsi" w:cstheme="minorHAnsi"/>
              </w:rPr>
              <w:t xml:space="preserve">) kartu su užsakovų (tiek viešųjų, tiek privačiųjų) </w:t>
            </w:r>
            <w:r w:rsidRPr="00E42D82">
              <w:rPr>
                <w:rFonts w:eastAsiaTheme="minorHAnsi" w:cstheme="minorHAnsi"/>
                <w:u w:val="single"/>
              </w:rPr>
              <w:t xml:space="preserve">pažymomis, apie tai, kad svarbiausių darbų atlikimas ir galutiniai rezultatai buvo tinkami. </w:t>
            </w:r>
          </w:p>
          <w:p w14:paraId="52D11924" w14:textId="77777777" w:rsidR="00213BFE" w:rsidRPr="00E42D82" w:rsidRDefault="00213BFE" w:rsidP="00BA6CC9">
            <w:pPr>
              <w:spacing w:line="240" w:lineRule="auto"/>
              <w:ind w:firstLine="1296"/>
              <w:rPr>
                <w:rFonts w:eastAsiaTheme="minorHAnsi" w:cstheme="minorHAnsi"/>
              </w:rPr>
            </w:pPr>
          </w:p>
          <w:p w14:paraId="3ABE6E4B" w14:textId="77777777" w:rsidR="00213BFE" w:rsidRPr="00E42D82" w:rsidRDefault="00213BFE" w:rsidP="00BA6CC9">
            <w:pPr>
              <w:spacing w:line="240" w:lineRule="auto"/>
              <w:rPr>
                <w:rFonts w:eastAsiaTheme="minorHAnsi" w:cstheme="minorHAnsi"/>
              </w:rPr>
            </w:pPr>
            <w:r w:rsidRPr="00E42D82">
              <w:rPr>
                <w:rFonts w:eastAsiaTheme="minorHAnsi" w:cstheme="minorHAnsi"/>
              </w:rPr>
              <w:t>*</w:t>
            </w:r>
            <w:r w:rsidRPr="00E42D82">
              <w:rPr>
                <w:rFonts w:eastAsiaTheme="minorHAnsi" w:cstheme="minorHAnsi"/>
                <w:i/>
              </w:rPr>
              <w:t>arba per laiką nuo tiekėjo įregistravimo dienos, jeigu tiekėjas vykdė veiklą mažiau nei 5 metus</w:t>
            </w:r>
          </w:p>
          <w:p w14:paraId="369A0285" w14:textId="77777777" w:rsidR="00213BFE" w:rsidRPr="00E42D82" w:rsidRDefault="00213BFE" w:rsidP="00BA6CC9">
            <w:pPr>
              <w:spacing w:line="240" w:lineRule="auto"/>
              <w:ind w:firstLine="1296"/>
              <w:rPr>
                <w:rFonts w:eastAsiaTheme="minorHAnsi" w:cstheme="minorHAnsi"/>
                <w:b/>
              </w:rPr>
            </w:pPr>
          </w:p>
          <w:p w14:paraId="4D5F88E6" w14:textId="77777777" w:rsidR="00213BFE" w:rsidRPr="00E42D82" w:rsidRDefault="00213BFE" w:rsidP="00BA6CC9">
            <w:pPr>
              <w:spacing w:line="240" w:lineRule="auto"/>
              <w:ind w:firstLine="1296"/>
              <w:rPr>
                <w:rFonts w:eastAsiaTheme="minorHAnsi" w:cstheme="minorHAnsi"/>
                <w:b/>
              </w:rPr>
            </w:pPr>
          </w:p>
          <w:p w14:paraId="6513BE90" w14:textId="77777777" w:rsidR="00213BFE" w:rsidRPr="00E42D82" w:rsidRDefault="00213BFE" w:rsidP="00BA6CC9">
            <w:pPr>
              <w:spacing w:line="240" w:lineRule="auto"/>
              <w:ind w:firstLine="1296"/>
              <w:rPr>
                <w:rFonts w:eastAsiaTheme="minorHAnsi" w:cstheme="minorHAnsi"/>
                <w:b/>
              </w:rPr>
            </w:pPr>
          </w:p>
          <w:p w14:paraId="41828071" w14:textId="77777777" w:rsidR="00213BFE" w:rsidRPr="00E42D82" w:rsidRDefault="00213BFE" w:rsidP="00BA6CC9">
            <w:pPr>
              <w:spacing w:line="240" w:lineRule="auto"/>
              <w:ind w:firstLine="1296"/>
              <w:rPr>
                <w:rFonts w:eastAsiaTheme="minorHAnsi" w:cstheme="minorHAnsi"/>
                <w:b/>
              </w:rPr>
            </w:pPr>
          </w:p>
          <w:p w14:paraId="468638A1" w14:textId="77777777" w:rsidR="00213BFE" w:rsidRPr="00E42D82" w:rsidRDefault="00213BFE" w:rsidP="00BA6CC9">
            <w:pPr>
              <w:spacing w:line="240" w:lineRule="auto"/>
              <w:ind w:firstLine="1296"/>
              <w:rPr>
                <w:rFonts w:eastAsiaTheme="minorHAnsi" w:cstheme="minorHAnsi"/>
                <w:b/>
              </w:rPr>
            </w:pPr>
          </w:p>
          <w:p w14:paraId="26376091" w14:textId="77777777" w:rsidR="00213BFE" w:rsidRPr="00E42D82" w:rsidRDefault="00213BFE" w:rsidP="00BA6CC9">
            <w:pPr>
              <w:spacing w:line="240" w:lineRule="auto"/>
              <w:ind w:firstLine="1296"/>
              <w:rPr>
                <w:rFonts w:eastAsiaTheme="minorHAnsi" w:cstheme="minorHAnsi"/>
                <w:b/>
              </w:rPr>
            </w:pPr>
          </w:p>
          <w:p w14:paraId="3580599E" w14:textId="77777777" w:rsidR="00213BFE" w:rsidRPr="00E42D82" w:rsidRDefault="00213BFE" w:rsidP="00BA6CC9">
            <w:pPr>
              <w:spacing w:line="240" w:lineRule="auto"/>
              <w:ind w:firstLine="1296"/>
              <w:rPr>
                <w:rFonts w:eastAsiaTheme="minorHAnsi" w:cstheme="minorHAnsi"/>
                <w:b/>
              </w:rPr>
            </w:pPr>
          </w:p>
          <w:p w14:paraId="17FACC0E" w14:textId="77777777" w:rsidR="00213BFE" w:rsidRPr="00E42D82" w:rsidRDefault="00213BFE" w:rsidP="00BA6CC9">
            <w:pPr>
              <w:spacing w:line="240" w:lineRule="auto"/>
              <w:ind w:firstLine="1296"/>
              <w:rPr>
                <w:rFonts w:eastAsiaTheme="minorHAnsi" w:cstheme="minorHAnsi"/>
                <w:b/>
              </w:rPr>
            </w:pPr>
          </w:p>
          <w:p w14:paraId="0B72FDC5" w14:textId="77777777" w:rsidR="00213BFE" w:rsidRPr="00E42D82" w:rsidRDefault="00213BFE" w:rsidP="00BA6CC9">
            <w:pPr>
              <w:spacing w:line="240" w:lineRule="auto"/>
              <w:ind w:firstLine="1296"/>
              <w:rPr>
                <w:rFonts w:eastAsiaTheme="minorHAnsi" w:cstheme="minorHAnsi"/>
                <w:b/>
              </w:rPr>
            </w:pPr>
          </w:p>
          <w:p w14:paraId="557E2962" w14:textId="77777777" w:rsidR="00213BFE" w:rsidRPr="00E42D82" w:rsidRDefault="00213BFE" w:rsidP="00BA6CC9">
            <w:pPr>
              <w:spacing w:line="240" w:lineRule="auto"/>
              <w:ind w:firstLine="1296"/>
              <w:rPr>
                <w:rFonts w:eastAsiaTheme="minorHAnsi" w:cstheme="minorHAnsi"/>
                <w:b/>
              </w:rPr>
            </w:pPr>
          </w:p>
          <w:p w14:paraId="640684FE" w14:textId="77777777" w:rsidR="00213BFE" w:rsidRPr="00E42D82" w:rsidRDefault="00213BFE" w:rsidP="00BA6CC9">
            <w:pPr>
              <w:spacing w:line="240" w:lineRule="auto"/>
              <w:ind w:firstLine="1296"/>
              <w:rPr>
                <w:rFonts w:eastAsiaTheme="minorHAnsi" w:cstheme="minorHAnsi"/>
                <w:b/>
              </w:rPr>
            </w:pPr>
          </w:p>
          <w:p w14:paraId="6928EFCB" w14:textId="77777777" w:rsidR="00213BFE" w:rsidRPr="00E42D82" w:rsidRDefault="00213BFE" w:rsidP="00BA6CC9">
            <w:pPr>
              <w:spacing w:line="240" w:lineRule="auto"/>
              <w:ind w:firstLine="1296"/>
              <w:rPr>
                <w:rFonts w:eastAsiaTheme="minorHAnsi" w:cstheme="minorHAnsi"/>
                <w:b/>
              </w:rPr>
            </w:pPr>
          </w:p>
          <w:p w14:paraId="628431AF" w14:textId="77777777" w:rsidR="00213BFE" w:rsidRPr="00E42D82" w:rsidRDefault="00213BFE" w:rsidP="00BA6CC9">
            <w:pPr>
              <w:spacing w:line="240" w:lineRule="auto"/>
              <w:ind w:firstLine="1296"/>
              <w:rPr>
                <w:rFonts w:eastAsiaTheme="minorHAnsi" w:cstheme="minorHAnsi"/>
                <w:b/>
              </w:rPr>
            </w:pPr>
          </w:p>
          <w:p w14:paraId="0472F8D8" w14:textId="77777777" w:rsidR="00213BFE" w:rsidRPr="00E42D82" w:rsidRDefault="00213BFE" w:rsidP="00BA6CC9">
            <w:pPr>
              <w:spacing w:line="240" w:lineRule="auto"/>
              <w:ind w:firstLine="1296"/>
              <w:rPr>
                <w:rFonts w:eastAsiaTheme="minorHAnsi" w:cstheme="minorHAnsi"/>
                <w:b/>
              </w:rPr>
            </w:pPr>
          </w:p>
          <w:p w14:paraId="49C12A05" w14:textId="77777777" w:rsidR="00213BFE" w:rsidRPr="00E42D82" w:rsidRDefault="00213BFE" w:rsidP="00BA6CC9">
            <w:pPr>
              <w:spacing w:line="240" w:lineRule="auto"/>
              <w:ind w:firstLine="1296"/>
              <w:rPr>
                <w:rFonts w:eastAsiaTheme="minorHAnsi" w:cstheme="minorHAnsi"/>
                <w:b/>
              </w:rPr>
            </w:pPr>
          </w:p>
          <w:p w14:paraId="1275DA76" w14:textId="77777777" w:rsidR="00213BFE" w:rsidRPr="00E42D82" w:rsidRDefault="00213BFE" w:rsidP="00BA6CC9">
            <w:pPr>
              <w:spacing w:line="240" w:lineRule="auto"/>
              <w:ind w:firstLine="1296"/>
              <w:rPr>
                <w:rFonts w:eastAsiaTheme="minorHAnsi" w:cstheme="minorHAnsi"/>
                <w:b/>
              </w:rPr>
            </w:pPr>
          </w:p>
          <w:p w14:paraId="4E4A8FC6" w14:textId="77777777" w:rsidR="00213BFE" w:rsidRPr="00E42D82" w:rsidRDefault="00213BFE" w:rsidP="00BA6CC9">
            <w:pPr>
              <w:spacing w:line="240" w:lineRule="auto"/>
              <w:rPr>
                <w:rFonts w:eastAsiaTheme="minorHAnsi" w:cstheme="minorHAnsi"/>
                <w:b/>
              </w:rPr>
            </w:pPr>
            <w:r w:rsidRPr="00E42D82">
              <w:rPr>
                <w:rFonts w:eastAsiaTheme="minorHAnsi" w:cstheme="minorHAnsi"/>
                <w:i/>
              </w:rPr>
              <w:t>Pateikiami skenuoti dokumentai elektronine forma.</w:t>
            </w:r>
          </w:p>
          <w:p w14:paraId="1D7A6D88" w14:textId="77777777" w:rsidR="00213BFE" w:rsidRPr="00E42D82" w:rsidRDefault="00213BFE" w:rsidP="00BA6CC9">
            <w:pPr>
              <w:spacing w:line="240" w:lineRule="auto"/>
              <w:ind w:firstLine="1296"/>
              <w:rPr>
                <w:rFonts w:eastAsiaTheme="minorHAnsi" w:cstheme="minorHAnsi"/>
              </w:rPr>
            </w:pPr>
          </w:p>
          <w:p w14:paraId="7CC8C2A2" w14:textId="77777777" w:rsidR="00213BFE" w:rsidRPr="00E42D82" w:rsidRDefault="00213BFE" w:rsidP="00BA6CC9">
            <w:pPr>
              <w:spacing w:line="240" w:lineRule="auto"/>
              <w:ind w:firstLine="1296"/>
              <w:rPr>
                <w:rFonts w:eastAsiaTheme="minorHAnsi" w:cstheme="minorHAnsi"/>
              </w:rPr>
            </w:pPr>
          </w:p>
          <w:p w14:paraId="3CDFC4F3" w14:textId="77777777" w:rsidR="00213BFE" w:rsidRPr="00E42D82" w:rsidRDefault="00213BFE" w:rsidP="00BA6CC9">
            <w:pPr>
              <w:spacing w:line="240" w:lineRule="auto"/>
              <w:ind w:firstLine="1296"/>
              <w:rPr>
                <w:rFonts w:eastAsiaTheme="minorHAnsi" w:cstheme="minorHAnsi"/>
              </w:rPr>
            </w:pPr>
          </w:p>
          <w:p w14:paraId="6F93811B" w14:textId="77777777" w:rsidR="00213BFE" w:rsidRPr="00E42D82" w:rsidRDefault="00213BFE" w:rsidP="00BA6CC9">
            <w:pPr>
              <w:spacing w:line="240" w:lineRule="auto"/>
              <w:ind w:firstLine="1296"/>
              <w:rPr>
                <w:rFonts w:eastAsiaTheme="minorHAnsi" w:cstheme="minorHAnsi"/>
              </w:rPr>
            </w:pPr>
          </w:p>
          <w:p w14:paraId="08CCD90E" w14:textId="77777777" w:rsidR="00213BFE" w:rsidRPr="00E42D82" w:rsidRDefault="00213BFE" w:rsidP="00BA6CC9">
            <w:pPr>
              <w:spacing w:line="240" w:lineRule="auto"/>
              <w:ind w:firstLine="1296"/>
              <w:rPr>
                <w:rFonts w:eastAsiaTheme="minorHAnsi" w:cstheme="minorHAnsi"/>
              </w:rPr>
            </w:pPr>
          </w:p>
          <w:p w14:paraId="35AFA575" w14:textId="77777777" w:rsidR="00213BFE" w:rsidRPr="00E42D82" w:rsidRDefault="00213BFE" w:rsidP="00BA6CC9">
            <w:pPr>
              <w:spacing w:line="240" w:lineRule="auto"/>
              <w:ind w:firstLine="1296"/>
              <w:rPr>
                <w:rFonts w:eastAsiaTheme="minorHAnsi" w:cstheme="minorHAnsi"/>
              </w:rPr>
            </w:pPr>
          </w:p>
          <w:p w14:paraId="2E6B5C43" w14:textId="77777777" w:rsidR="00213BFE" w:rsidRPr="00E42D82" w:rsidRDefault="00213BFE" w:rsidP="00BA6CC9">
            <w:pPr>
              <w:spacing w:line="240" w:lineRule="auto"/>
              <w:ind w:firstLine="1296"/>
              <w:rPr>
                <w:rFonts w:eastAsiaTheme="minorHAnsi" w:cstheme="minorHAnsi"/>
              </w:rPr>
            </w:pPr>
          </w:p>
          <w:p w14:paraId="67BF3940" w14:textId="77777777" w:rsidR="00213BFE" w:rsidRPr="00E42D82" w:rsidRDefault="00213BFE" w:rsidP="00BA6CC9">
            <w:pPr>
              <w:spacing w:line="240" w:lineRule="auto"/>
              <w:ind w:firstLine="1296"/>
              <w:rPr>
                <w:rFonts w:eastAsiaTheme="minorHAnsi" w:cstheme="minorHAnsi"/>
              </w:rPr>
            </w:pPr>
          </w:p>
          <w:p w14:paraId="2E042DF5" w14:textId="77777777" w:rsidR="00213BFE" w:rsidRPr="00E42D82" w:rsidRDefault="00213BFE" w:rsidP="00BA6CC9">
            <w:pPr>
              <w:spacing w:line="240" w:lineRule="auto"/>
              <w:ind w:firstLine="1296"/>
              <w:rPr>
                <w:rFonts w:eastAsiaTheme="minorHAnsi" w:cstheme="minorHAnsi"/>
              </w:rPr>
            </w:pPr>
          </w:p>
        </w:tc>
        <w:tc>
          <w:tcPr>
            <w:tcW w:w="1332" w:type="pct"/>
            <w:tcBorders>
              <w:top w:val="single" w:sz="4" w:space="0" w:color="000000"/>
              <w:left w:val="single" w:sz="4" w:space="0" w:color="000000"/>
              <w:bottom w:val="single" w:sz="4" w:space="0" w:color="000000"/>
              <w:right w:val="single" w:sz="4" w:space="0" w:color="000000"/>
            </w:tcBorders>
          </w:tcPr>
          <w:p w14:paraId="7163E472" w14:textId="77777777" w:rsidR="00213BFE" w:rsidRPr="00114B2C" w:rsidRDefault="00213BFE" w:rsidP="00BA6CC9">
            <w:pPr>
              <w:spacing w:line="240" w:lineRule="auto"/>
              <w:rPr>
                <w:rFonts w:eastAsiaTheme="minorHAnsi" w:cstheme="minorHAnsi"/>
                <w:i/>
              </w:rPr>
            </w:pPr>
            <w:r w:rsidRPr="00114B2C">
              <w:rPr>
                <w:rFonts w:eastAsiaTheme="minorHAnsi" w:cstheme="minorHAnsi"/>
                <w:i/>
              </w:rPr>
              <w:lastRenderedPageBreak/>
              <w:t xml:space="preserve">-jeigu pasiūlymą teikia ūkio subjektų grupė – reikalavimą turi atitikti visi ūkio subjektų grupės nariai kartu (ūkio subjektų grupės narių turima patirtis sumuojama), atsižvelgiant į jų prisiimamus įsipareigojimus; </w:t>
            </w:r>
          </w:p>
          <w:p w14:paraId="203FDE74" w14:textId="77777777" w:rsidR="00213BFE" w:rsidRPr="00E42D82" w:rsidRDefault="00213BFE" w:rsidP="00BA6CC9">
            <w:pPr>
              <w:spacing w:line="240" w:lineRule="auto"/>
              <w:ind w:firstLine="1296"/>
              <w:rPr>
                <w:rFonts w:eastAsiaTheme="minorHAnsi" w:cstheme="minorHAnsi"/>
                <w:b/>
                <w:i/>
              </w:rPr>
            </w:pPr>
          </w:p>
          <w:p w14:paraId="4D45D77D" w14:textId="77777777" w:rsidR="00213BFE" w:rsidRPr="00114B2C" w:rsidRDefault="00213BFE" w:rsidP="00BA6CC9">
            <w:pPr>
              <w:spacing w:line="240" w:lineRule="auto"/>
              <w:rPr>
                <w:rFonts w:eastAsiaTheme="minorHAnsi" w:cstheme="minorHAnsi"/>
                <w:i/>
              </w:rPr>
            </w:pPr>
            <w:r w:rsidRPr="00114B2C">
              <w:rPr>
                <w:rFonts w:eastAsiaTheme="minorHAnsi" w:cstheme="minorHAnsi"/>
                <w:i/>
              </w:rPr>
              <w:t>-tiekėjas gali remtis kitų ūkio subjektų pajėgumais tik tuo atveju, jeigu tie subjektai patys vykdys tą pirkimo sutarties dalį, kuriai reikia jų turimų pajėgumų;</w:t>
            </w:r>
          </w:p>
          <w:p w14:paraId="0B68BDF7" w14:textId="77777777" w:rsidR="00213BFE" w:rsidRPr="00114B2C" w:rsidRDefault="00213BFE" w:rsidP="00BA6CC9">
            <w:pPr>
              <w:spacing w:line="240" w:lineRule="auto"/>
              <w:ind w:firstLine="1296"/>
              <w:rPr>
                <w:rFonts w:eastAsiaTheme="minorHAnsi" w:cstheme="minorHAnsi"/>
                <w:i/>
              </w:rPr>
            </w:pPr>
          </w:p>
          <w:p w14:paraId="4C4C6141" w14:textId="77777777" w:rsidR="00213BFE" w:rsidRPr="00E42D82" w:rsidRDefault="00213BFE" w:rsidP="00BA6CC9">
            <w:pPr>
              <w:spacing w:line="240" w:lineRule="auto"/>
              <w:rPr>
                <w:rFonts w:eastAsiaTheme="minorHAnsi" w:cstheme="minorHAnsi"/>
                <w:i/>
                <w:lang w:val="en-US"/>
              </w:rPr>
            </w:pPr>
            <w:r w:rsidRPr="00E42D82">
              <w:rPr>
                <w:rFonts w:eastAsiaTheme="minorHAnsi" w:cstheme="minorHAnsi"/>
                <w:i/>
                <w:lang w:val="en-US"/>
              </w:rPr>
              <w:t>-</w:t>
            </w:r>
            <w:proofErr w:type="spellStart"/>
            <w:r w:rsidRPr="00E42D82">
              <w:rPr>
                <w:rFonts w:eastAsiaTheme="minorHAnsi" w:cstheme="minorHAnsi"/>
                <w:i/>
                <w:lang w:val="en-US"/>
              </w:rPr>
              <w:t>subtiekėjams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šis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reikalavimas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nenustatomas</w:t>
            </w:r>
            <w:proofErr w:type="spellEnd"/>
            <w:r w:rsidRPr="00E42D82">
              <w:rPr>
                <w:rFonts w:eastAsiaTheme="minorHAnsi" w:cstheme="minorHAnsi"/>
                <w:i/>
                <w:lang w:val="en-US"/>
              </w:rPr>
              <w:t xml:space="preserve">. </w:t>
            </w:r>
          </w:p>
          <w:p w14:paraId="293BE11E" w14:textId="77777777" w:rsidR="00213BFE" w:rsidRPr="00E42D82" w:rsidRDefault="00213BFE" w:rsidP="00BA6CC9">
            <w:pPr>
              <w:spacing w:line="240" w:lineRule="auto"/>
              <w:ind w:firstLine="1296"/>
              <w:rPr>
                <w:rFonts w:eastAsiaTheme="minorHAnsi" w:cstheme="minorHAnsi"/>
                <w:lang w:val="en-US"/>
              </w:rPr>
            </w:pPr>
          </w:p>
          <w:p w14:paraId="793801F4" w14:textId="77777777" w:rsidR="00213BFE" w:rsidRPr="00E42D82" w:rsidRDefault="00213BFE" w:rsidP="00BA6CC9">
            <w:pPr>
              <w:spacing w:line="240" w:lineRule="auto"/>
              <w:ind w:firstLine="1296"/>
              <w:rPr>
                <w:rFonts w:eastAsiaTheme="minorHAnsi" w:cstheme="minorHAnsi"/>
                <w:lang w:val="en-US"/>
              </w:rPr>
            </w:pPr>
          </w:p>
          <w:p w14:paraId="74AFE779" w14:textId="77777777" w:rsidR="00213BFE" w:rsidRPr="00E42D82" w:rsidRDefault="00213BFE" w:rsidP="00BA6CC9">
            <w:pPr>
              <w:spacing w:line="240" w:lineRule="auto"/>
              <w:ind w:firstLine="1296"/>
              <w:rPr>
                <w:rFonts w:eastAsiaTheme="minorHAnsi" w:cstheme="minorHAnsi"/>
                <w:lang w:val="en-US"/>
              </w:rPr>
            </w:pPr>
          </w:p>
          <w:p w14:paraId="1B4FF449" w14:textId="77777777" w:rsidR="00213BFE" w:rsidRPr="00E42D82" w:rsidRDefault="00213BFE" w:rsidP="00BA6CC9">
            <w:pPr>
              <w:spacing w:line="240" w:lineRule="auto"/>
              <w:ind w:firstLine="1296"/>
              <w:rPr>
                <w:rFonts w:eastAsiaTheme="minorHAnsi" w:cstheme="minorHAnsi"/>
                <w:b/>
              </w:rPr>
            </w:pPr>
          </w:p>
          <w:p w14:paraId="655B5A93" w14:textId="77777777" w:rsidR="00213BFE" w:rsidRPr="00E42D82" w:rsidRDefault="00213BFE" w:rsidP="00BA6CC9">
            <w:pPr>
              <w:spacing w:line="240" w:lineRule="auto"/>
              <w:ind w:firstLine="1296"/>
              <w:rPr>
                <w:rFonts w:eastAsiaTheme="minorHAnsi" w:cstheme="minorHAnsi"/>
              </w:rPr>
            </w:pPr>
          </w:p>
          <w:p w14:paraId="7CAEB33B" w14:textId="77777777" w:rsidR="00213BFE" w:rsidRPr="00E42D82" w:rsidRDefault="00213BFE" w:rsidP="00BA6CC9">
            <w:pPr>
              <w:spacing w:line="240" w:lineRule="auto"/>
              <w:ind w:firstLine="1296"/>
              <w:rPr>
                <w:rFonts w:eastAsiaTheme="minorHAnsi" w:cstheme="minorHAnsi"/>
              </w:rPr>
            </w:pPr>
          </w:p>
          <w:p w14:paraId="551EEBF9" w14:textId="77777777" w:rsidR="00213BFE" w:rsidRPr="00E42D82" w:rsidRDefault="00213BFE" w:rsidP="00BA6CC9">
            <w:pPr>
              <w:spacing w:line="240" w:lineRule="auto"/>
              <w:ind w:firstLine="1296"/>
              <w:rPr>
                <w:rFonts w:eastAsiaTheme="minorHAnsi" w:cstheme="minorHAnsi"/>
              </w:rPr>
            </w:pPr>
          </w:p>
          <w:p w14:paraId="1E4F8DF2" w14:textId="77777777" w:rsidR="00213BFE" w:rsidRPr="00E42D82" w:rsidRDefault="00213BFE" w:rsidP="00BA6CC9">
            <w:pPr>
              <w:spacing w:line="240" w:lineRule="auto"/>
              <w:ind w:firstLine="1296"/>
              <w:rPr>
                <w:rFonts w:eastAsiaTheme="minorHAnsi" w:cstheme="minorHAnsi"/>
              </w:rPr>
            </w:pPr>
          </w:p>
          <w:p w14:paraId="6D053243" w14:textId="77777777" w:rsidR="00213BFE" w:rsidRPr="00E42D82" w:rsidRDefault="00213BFE" w:rsidP="00BA6CC9">
            <w:pPr>
              <w:spacing w:line="240" w:lineRule="auto"/>
              <w:ind w:firstLine="1296"/>
              <w:rPr>
                <w:rFonts w:eastAsiaTheme="minorHAnsi" w:cstheme="minorHAnsi"/>
              </w:rPr>
            </w:pPr>
          </w:p>
          <w:p w14:paraId="7B661AC3" w14:textId="77777777" w:rsidR="00213BFE" w:rsidRPr="00E42D82" w:rsidRDefault="00213BFE" w:rsidP="00BA6CC9">
            <w:pPr>
              <w:spacing w:line="240" w:lineRule="auto"/>
              <w:ind w:firstLine="1296"/>
              <w:rPr>
                <w:rFonts w:eastAsiaTheme="minorHAnsi" w:cstheme="minorHAnsi"/>
              </w:rPr>
            </w:pPr>
          </w:p>
          <w:p w14:paraId="171DB6BC" w14:textId="77777777" w:rsidR="00213BFE" w:rsidRPr="00E42D82" w:rsidRDefault="00213BFE" w:rsidP="00BA6CC9">
            <w:pPr>
              <w:spacing w:line="240" w:lineRule="auto"/>
              <w:ind w:firstLine="1296"/>
              <w:rPr>
                <w:rFonts w:eastAsiaTheme="minorHAnsi" w:cstheme="minorHAnsi"/>
              </w:rPr>
            </w:pPr>
          </w:p>
          <w:p w14:paraId="69F80291" w14:textId="77777777" w:rsidR="00213BFE" w:rsidRPr="00E42D82" w:rsidRDefault="00213BFE" w:rsidP="00BA6CC9">
            <w:pPr>
              <w:spacing w:line="240" w:lineRule="auto"/>
              <w:ind w:firstLine="1296"/>
              <w:rPr>
                <w:rFonts w:eastAsiaTheme="minorHAnsi" w:cstheme="minorHAnsi"/>
              </w:rPr>
            </w:pPr>
          </w:p>
          <w:p w14:paraId="6A875E53" w14:textId="77777777" w:rsidR="00213BFE" w:rsidRPr="00E42D82" w:rsidRDefault="00213BFE" w:rsidP="00BA6CC9">
            <w:pPr>
              <w:spacing w:line="240" w:lineRule="auto"/>
              <w:ind w:firstLine="1296"/>
              <w:rPr>
                <w:rFonts w:eastAsiaTheme="minorHAnsi" w:cstheme="minorHAnsi"/>
              </w:rPr>
            </w:pPr>
          </w:p>
          <w:p w14:paraId="663A7456" w14:textId="77777777" w:rsidR="00213BFE" w:rsidRPr="00E42D82" w:rsidRDefault="00213BFE" w:rsidP="00BA6CC9">
            <w:pPr>
              <w:spacing w:line="240" w:lineRule="auto"/>
              <w:ind w:firstLine="1296"/>
              <w:rPr>
                <w:rFonts w:eastAsiaTheme="minorHAnsi" w:cstheme="minorHAnsi"/>
              </w:rPr>
            </w:pPr>
          </w:p>
          <w:p w14:paraId="6B8DED71" w14:textId="77777777" w:rsidR="00213BFE" w:rsidRPr="00E42D82" w:rsidRDefault="00213BFE" w:rsidP="00BA6CC9">
            <w:pPr>
              <w:spacing w:line="240" w:lineRule="auto"/>
              <w:ind w:firstLine="1296"/>
              <w:rPr>
                <w:rFonts w:eastAsiaTheme="minorHAnsi" w:cstheme="minorHAnsi"/>
              </w:rPr>
            </w:pPr>
          </w:p>
          <w:p w14:paraId="3EDAFEF6" w14:textId="77777777" w:rsidR="00213BFE" w:rsidRPr="00E42D82" w:rsidRDefault="00213BFE" w:rsidP="00BA6CC9">
            <w:pPr>
              <w:spacing w:line="240" w:lineRule="auto"/>
              <w:ind w:firstLine="1296"/>
              <w:rPr>
                <w:rFonts w:eastAsiaTheme="minorHAnsi" w:cstheme="minorHAnsi"/>
              </w:rPr>
            </w:pPr>
          </w:p>
          <w:p w14:paraId="72740765" w14:textId="77777777" w:rsidR="00213BFE" w:rsidRPr="00E42D82" w:rsidRDefault="00213BFE" w:rsidP="00BA6CC9">
            <w:pPr>
              <w:spacing w:line="240" w:lineRule="auto"/>
              <w:ind w:firstLine="1296"/>
              <w:rPr>
                <w:rFonts w:eastAsiaTheme="minorHAnsi" w:cstheme="minorHAnsi"/>
              </w:rPr>
            </w:pPr>
          </w:p>
          <w:p w14:paraId="684C9A56" w14:textId="77777777" w:rsidR="00213BFE" w:rsidRPr="00E42D82" w:rsidRDefault="00213BFE" w:rsidP="00BA6CC9">
            <w:pPr>
              <w:spacing w:line="240" w:lineRule="auto"/>
              <w:ind w:firstLine="1296"/>
              <w:rPr>
                <w:rFonts w:eastAsiaTheme="minorHAnsi" w:cstheme="minorHAnsi"/>
              </w:rPr>
            </w:pPr>
          </w:p>
          <w:p w14:paraId="5DC9BDC4" w14:textId="77777777" w:rsidR="00213BFE" w:rsidRPr="00E42D82" w:rsidRDefault="00213BFE" w:rsidP="00BA6CC9">
            <w:pPr>
              <w:spacing w:line="240" w:lineRule="auto"/>
              <w:ind w:firstLine="1296"/>
              <w:rPr>
                <w:rFonts w:eastAsiaTheme="minorHAnsi" w:cstheme="minorHAnsi"/>
              </w:rPr>
            </w:pPr>
          </w:p>
          <w:p w14:paraId="1F81F0F5" w14:textId="77777777" w:rsidR="00213BFE" w:rsidRPr="00E42D82" w:rsidRDefault="00213BFE" w:rsidP="00BA6CC9">
            <w:pPr>
              <w:spacing w:line="240" w:lineRule="auto"/>
              <w:ind w:firstLine="1296"/>
              <w:rPr>
                <w:rFonts w:eastAsiaTheme="minorHAnsi" w:cstheme="minorHAnsi"/>
                <w:lang w:val="en-US"/>
              </w:rPr>
            </w:pPr>
          </w:p>
        </w:tc>
      </w:tr>
    </w:tbl>
    <w:p w14:paraId="0CA276C2" w14:textId="77777777" w:rsidR="00213BFE" w:rsidRDefault="00213BFE" w:rsidP="00213BFE">
      <w:pPr>
        <w:tabs>
          <w:tab w:val="left" w:pos="720"/>
        </w:tabs>
        <w:spacing w:line="240" w:lineRule="auto"/>
        <w:ind w:firstLine="0"/>
        <w:rPr>
          <w:rFonts w:eastAsia="Calibri"/>
          <w:b/>
          <w:bCs/>
          <w:lang w:eastAsia="en-US"/>
        </w:rPr>
      </w:pPr>
    </w:p>
    <w:p w14:paraId="4FB2962A" w14:textId="77777777" w:rsidR="00213BFE" w:rsidRDefault="00213BFE" w:rsidP="00213BFE">
      <w:pPr>
        <w:tabs>
          <w:tab w:val="left" w:pos="720"/>
        </w:tabs>
        <w:spacing w:line="240" w:lineRule="auto"/>
        <w:ind w:firstLine="567"/>
        <w:jc w:val="center"/>
        <w:rPr>
          <w:rFonts w:eastAsia="Calibri"/>
          <w:b/>
          <w:bCs/>
          <w:lang w:eastAsia="en-US"/>
        </w:rPr>
      </w:pPr>
      <w:r w:rsidRPr="00AC6CAA">
        <w:rPr>
          <w:rFonts w:eastAsia="Calibri"/>
          <w:b/>
          <w:bCs/>
          <w:lang w:eastAsia="en-US"/>
        </w:rPr>
        <w:t>Tiekėjams keliami aplinkos apsaugos vadybos sistemos standartų reikalavimai</w:t>
      </w:r>
    </w:p>
    <w:p w14:paraId="1137B11D" w14:textId="77777777" w:rsidR="00213BFE" w:rsidRPr="00F52F2E" w:rsidRDefault="00213BFE" w:rsidP="00213BFE">
      <w:pPr>
        <w:tabs>
          <w:tab w:val="left" w:pos="720"/>
        </w:tabs>
        <w:spacing w:line="240" w:lineRule="auto"/>
        <w:ind w:firstLine="567"/>
        <w:jc w:val="center"/>
        <w:rPr>
          <w:rFonts w:eastAsia="Calibri"/>
          <w:b/>
          <w:bCs/>
          <w:lang w:eastAsia="en-US"/>
        </w:rPr>
      </w:pPr>
    </w:p>
    <w:p w14:paraId="20924F92" w14:textId="77777777" w:rsidR="00213BFE" w:rsidRPr="00F52F2E" w:rsidRDefault="00213BFE" w:rsidP="00213BFE">
      <w:pPr>
        <w:spacing w:line="240" w:lineRule="auto"/>
        <w:ind w:firstLine="1296"/>
        <w:rPr>
          <w:rFonts w:eastAsia="Arial" w:cstheme="minorHAnsi"/>
          <w:color w:val="00B050"/>
        </w:rPr>
      </w:pPr>
      <w:r w:rsidRPr="00CD26EB">
        <w:rPr>
          <w:rFonts w:eastAsia="Arial" w:cstheme="minorHAnsi"/>
        </w:rPr>
        <w:t>Tiekėjai turi atitikti šiame priede nustatytus reikalavimus dėl</w:t>
      </w:r>
      <w:r w:rsidRPr="00D75609">
        <w:rPr>
          <w:rFonts w:eastAsia="Arial" w:cstheme="minorHAnsi"/>
          <w:color w:val="00B050"/>
        </w:rPr>
        <w:t xml:space="preserve"> </w:t>
      </w:r>
      <w:r w:rsidRPr="003D72AC">
        <w:rPr>
          <w:rFonts w:eastAsia="Arial" w:cstheme="minorHAnsi"/>
        </w:rPr>
        <w:t xml:space="preserve">aplinkos apsaugos vadybos sistemos </w:t>
      </w:r>
      <w:r w:rsidRPr="00CD26EB">
        <w:rPr>
          <w:rFonts w:eastAsia="Arial" w:cstheme="minorHAnsi"/>
        </w:rPr>
        <w:t>standartų laikymosi.</w:t>
      </w:r>
      <w:r>
        <w:rPr>
          <w:rFonts w:eastAsia="Arial" w:cstheme="minorHAnsi"/>
        </w:rPr>
        <w:t xml:space="preserve"> </w:t>
      </w:r>
    </w:p>
    <w:tbl>
      <w:tblPr>
        <w:tblStyle w:val="TableGrid3"/>
        <w:tblW w:w="5000" w:type="pct"/>
        <w:tblLook w:val="04A0" w:firstRow="1" w:lastRow="0" w:firstColumn="1" w:lastColumn="0" w:noHBand="0" w:noVBand="1"/>
      </w:tblPr>
      <w:tblGrid>
        <w:gridCol w:w="1232"/>
        <w:gridCol w:w="3581"/>
        <w:gridCol w:w="2989"/>
        <w:gridCol w:w="2988"/>
      </w:tblGrid>
      <w:tr w:rsidR="00213BFE" w:rsidRPr="003E4158" w14:paraId="50C89614" w14:textId="77777777" w:rsidTr="00BA6CC9">
        <w:trPr>
          <w:cantSplit/>
          <w:tblHeader/>
        </w:trPr>
        <w:tc>
          <w:tcPr>
            <w:tcW w:w="35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28036A0F" w14:textId="77777777" w:rsidR="00213BFE" w:rsidRPr="003E4158" w:rsidRDefault="00213BFE" w:rsidP="00BA6CC9">
            <w:pPr>
              <w:spacing w:before="60" w:after="60" w:line="256" w:lineRule="auto"/>
              <w:rPr>
                <w:rFonts w:asciiTheme="minorHAnsi" w:hAnsiTheme="minorHAnsi" w:cstheme="minorHAnsi"/>
                <w:b/>
                <w:bCs/>
                <w:sz w:val="21"/>
                <w:szCs w:val="21"/>
              </w:rPr>
            </w:pPr>
            <w:r w:rsidRPr="003E4158">
              <w:rPr>
                <w:rFonts w:asciiTheme="minorHAnsi" w:eastAsiaTheme="minorHAnsi" w:hAnsiTheme="minorHAnsi" w:cstheme="minorHAnsi"/>
                <w:b/>
                <w:bCs/>
                <w:sz w:val="21"/>
                <w:szCs w:val="21"/>
              </w:rPr>
              <w:t>Eil. Nr.</w:t>
            </w:r>
          </w:p>
        </w:tc>
        <w:tc>
          <w:tcPr>
            <w:tcW w:w="1732"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26088902" w14:textId="77777777" w:rsidR="00213BFE" w:rsidRPr="003E4158" w:rsidRDefault="00213BFE" w:rsidP="00BA6CC9">
            <w:pPr>
              <w:spacing w:before="60" w:after="60" w:line="256" w:lineRule="auto"/>
              <w:rPr>
                <w:rFonts w:asciiTheme="minorHAnsi" w:eastAsiaTheme="minorHAnsi" w:hAnsiTheme="minorHAnsi" w:cstheme="minorHAnsi"/>
                <w:b/>
                <w:bCs/>
                <w:sz w:val="21"/>
                <w:szCs w:val="21"/>
              </w:rPr>
            </w:pPr>
            <w:r w:rsidRPr="003E4158">
              <w:rPr>
                <w:rFonts w:asciiTheme="minorHAnsi" w:hAnsiTheme="minorHAnsi" w:cstheme="minorHAnsi"/>
                <w:b/>
                <w:bCs/>
                <w:sz w:val="21"/>
                <w:szCs w:val="21"/>
              </w:rPr>
              <w:t xml:space="preserve">Reikalavimas </w:t>
            </w:r>
            <w:r w:rsidRPr="003E4158">
              <w:rPr>
                <w:rFonts w:asciiTheme="minorHAnsi" w:eastAsiaTheme="minorHAnsi" w:hAnsiTheme="minorHAnsi" w:cstheme="minorHAnsi"/>
                <w:b/>
                <w:bCs/>
                <w:sz w:val="21"/>
                <w:szCs w:val="21"/>
                <w:lang w:eastAsia="en-US"/>
              </w:rPr>
              <w:t xml:space="preserve">dėl </w:t>
            </w:r>
            <w:r w:rsidRPr="003E4158">
              <w:rPr>
                <w:rFonts w:asciiTheme="minorHAnsi" w:eastAsia="Calibri" w:hAnsiTheme="minorHAnsi" w:cstheme="minorHAnsi"/>
                <w:b/>
                <w:bCs/>
                <w:iCs/>
                <w:sz w:val="21"/>
                <w:szCs w:val="21"/>
                <w:lang w:eastAsia="en-US"/>
              </w:rPr>
              <w:t>aplinkos apsaugos vadybos sistemos standartų</w:t>
            </w:r>
            <w:r w:rsidRPr="003E4158">
              <w:rPr>
                <w:rFonts w:asciiTheme="minorHAnsi" w:eastAsiaTheme="minorHAnsi" w:hAnsiTheme="minorHAnsi" w:cstheme="minorHAnsi"/>
                <w:b/>
                <w:bCs/>
                <w:sz w:val="21"/>
                <w:szCs w:val="21"/>
                <w:lang w:eastAsia="en-US"/>
              </w:rPr>
              <w:t xml:space="preserve"> laikymosi.</w:t>
            </w:r>
          </w:p>
        </w:tc>
        <w:tc>
          <w:tcPr>
            <w:tcW w:w="1458"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14:paraId="307CD71D" w14:textId="77777777" w:rsidR="00213BFE" w:rsidRPr="003E4158" w:rsidRDefault="00213BFE" w:rsidP="00BA6CC9">
            <w:pPr>
              <w:autoSpaceDE w:val="0"/>
              <w:autoSpaceDN w:val="0"/>
              <w:adjustRightInd w:val="0"/>
              <w:rPr>
                <w:rFonts w:asciiTheme="minorHAnsi" w:hAnsiTheme="minorHAnsi" w:cstheme="minorHAnsi"/>
                <w:b/>
                <w:bCs/>
                <w:sz w:val="21"/>
                <w:szCs w:val="21"/>
              </w:rPr>
            </w:pPr>
            <w:r w:rsidRPr="003E4158">
              <w:rPr>
                <w:rFonts w:asciiTheme="minorHAnsi" w:hAnsiTheme="minorHAnsi" w:cstheme="minorHAnsi"/>
                <w:b/>
                <w:bCs/>
                <w:sz w:val="21"/>
                <w:szCs w:val="21"/>
              </w:rPr>
              <w:t>Atitiktį reikalavimui įrodantys dokumentai</w:t>
            </w:r>
          </w:p>
        </w:tc>
        <w:tc>
          <w:tcPr>
            <w:tcW w:w="1457"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0552EA7" w14:textId="77777777" w:rsidR="00213BFE" w:rsidRPr="003E4158" w:rsidRDefault="00213BFE" w:rsidP="00BA6CC9">
            <w:pPr>
              <w:autoSpaceDE w:val="0"/>
              <w:autoSpaceDN w:val="0"/>
              <w:adjustRightInd w:val="0"/>
              <w:rPr>
                <w:rFonts w:asciiTheme="minorHAnsi" w:hAnsiTheme="minorHAnsi" w:cstheme="minorHAnsi"/>
                <w:b/>
                <w:bCs/>
                <w:sz w:val="21"/>
                <w:szCs w:val="21"/>
              </w:rPr>
            </w:pPr>
            <w:r w:rsidRPr="003E4158">
              <w:rPr>
                <w:rFonts w:asciiTheme="minorHAnsi" w:hAnsiTheme="minorHAnsi" w:cstheme="minorHAnsi"/>
                <w:b/>
                <w:bCs/>
                <w:sz w:val="21"/>
                <w:szCs w:val="21"/>
              </w:rPr>
              <w:t>Subjektas, kuris turi atitikti reikalavimą</w:t>
            </w:r>
          </w:p>
          <w:p w14:paraId="1EEBA293" w14:textId="77777777" w:rsidR="00213BFE" w:rsidRPr="003E4158" w:rsidRDefault="00213BFE" w:rsidP="00BA6CC9">
            <w:pPr>
              <w:autoSpaceDE w:val="0"/>
              <w:autoSpaceDN w:val="0"/>
              <w:adjustRightInd w:val="0"/>
              <w:rPr>
                <w:rFonts w:cstheme="minorHAnsi"/>
                <w:b/>
                <w:bCs/>
              </w:rPr>
            </w:pPr>
          </w:p>
        </w:tc>
      </w:tr>
      <w:tr w:rsidR="00213BFE" w:rsidRPr="003E4158" w14:paraId="149FEF3E" w14:textId="77777777" w:rsidTr="00BA6CC9">
        <w:tc>
          <w:tcPr>
            <w:tcW w:w="353" w:type="pct"/>
            <w:tcBorders>
              <w:top w:val="single" w:sz="4" w:space="0" w:color="000000"/>
              <w:left w:val="single" w:sz="4" w:space="0" w:color="000000"/>
              <w:bottom w:val="single" w:sz="4" w:space="0" w:color="000000"/>
              <w:right w:val="single" w:sz="4" w:space="0" w:color="000000"/>
            </w:tcBorders>
          </w:tcPr>
          <w:p w14:paraId="3A324B57" w14:textId="77777777" w:rsidR="00213BFE" w:rsidRPr="003E4158" w:rsidRDefault="00213BFE" w:rsidP="00BA6CC9">
            <w:pPr>
              <w:spacing w:before="60" w:after="60" w:line="256" w:lineRule="auto"/>
              <w:jc w:val="center"/>
              <w:rPr>
                <w:rFonts w:asciiTheme="minorHAnsi" w:eastAsiaTheme="minorHAnsi" w:hAnsiTheme="minorHAnsi" w:cstheme="minorHAnsi"/>
                <w:b/>
                <w:bCs/>
                <w:sz w:val="21"/>
                <w:szCs w:val="21"/>
              </w:rPr>
            </w:pPr>
            <w:r w:rsidRPr="003E4158">
              <w:rPr>
                <w:rFonts w:asciiTheme="minorHAnsi" w:eastAsiaTheme="minorHAnsi" w:hAnsiTheme="minorHAnsi" w:cstheme="minorHAnsi"/>
                <w:b/>
                <w:bCs/>
                <w:sz w:val="21"/>
                <w:szCs w:val="21"/>
              </w:rPr>
              <w:t>1.</w:t>
            </w:r>
          </w:p>
        </w:tc>
        <w:tc>
          <w:tcPr>
            <w:tcW w:w="4647" w:type="pct"/>
            <w:gridSpan w:val="3"/>
            <w:tcBorders>
              <w:top w:val="single" w:sz="4" w:space="0" w:color="000000"/>
              <w:left w:val="single" w:sz="4" w:space="0" w:color="000000"/>
              <w:bottom w:val="single" w:sz="4" w:space="0" w:color="000000"/>
              <w:right w:val="single" w:sz="4" w:space="0" w:color="000000"/>
            </w:tcBorders>
          </w:tcPr>
          <w:p w14:paraId="36812CC9" w14:textId="77777777" w:rsidR="00213BFE" w:rsidRPr="003E4158" w:rsidRDefault="00213BFE" w:rsidP="00BA6CC9">
            <w:pPr>
              <w:autoSpaceDE w:val="0"/>
              <w:autoSpaceDN w:val="0"/>
              <w:adjustRightInd w:val="0"/>
              <w:rPr>
                <w:rFonts w:cstheme="minorHAnsi"/>
                <w:b/>
                <w:bCs/>
              </w:rPr>
            </w:pPr>
            <w:r w:rsidRPr="003E4158">
              <w:rPr>
                <w:rFonts w:asciiTheme="minorHAnsi" w:hAnsiTheme="minorHAnsi" w:cstheme="minorHAnsi"/>
                <w:b/>
                <w:bCs/>
                <w:sz w:val="21"/>
                <w:szCs w:val="21"/>
              </w:rPr>
              <w:t>Aplinkos apsaugos vadybos sistemos taikymas</w:t>
            </w:r>
          </w:p>
        </w:tc>
      </w:tr>
      <w:tr w:rsidR="00213BFE" w:rsidRPr="003E4158" w14:paraId="5A52F4AE" w14:textId="77777777" w:rsidTr="00BA6CC9">
        <w:tc>
          <w:tcPr>
            <w:tcW w:w="353" w:type="pct"/>
            <w:tcBorders>
              <w:top w:val="single" w:sz="4" w:space="0" w:color="000000"/>
              <w:left w:val="single" w:sz="4" w:space="0" w:color="000000"/>
              <w:bottom w:val="single" w:sz="4" w:space="0" w:color="000000"/>
              <w:right w:val="single" w:sz="4" w:space="0" w:color="000000"/>
            </w:tcBorders>
          </w:tcPr>
          <w:p w14:paraId="56A9D74B" w14:textId="77777777" w:rsidR="00213BFE" w:rsidRPr="003E4158" w:rsidRDefault="00213BFE" w:rsidP="00BA6CC9">
            <w:pPr>
              <w:spacing w:before="60" w:after="60" w:line="256" w:lineRule="auto"/>
              <w:jc w:val="center"/>
              <w:rPr>
                <w:rFonts w:asciiTheme="minorHAnsi" w:eastAsiaTheme="minorHAnsi" w:hAnsiTheme="minorHAnsi" w:cstheme="minorHAnsi"/>
                <w:sz w:val="21"/>
                <w:szCs w:val="21"/>
              </w:rPr>
            </w:pPr>
            <w:r w:rsidRPr="003E4158">
              <w:rPr>
                <w:rFonts w:asciiTheme="minorHAnsi" w:eastAsiaTheme="minorHAnsi" w:hAnsiTheme="minorHAnsi" w:cstheme="minorHAnsi"/>
                <w:sz w:val="21"/>
                <w:szCs w:val="21"/>
              </w:rPr>
              <w:t>1.1.</w:t>
            </w:r>
          </w:p>
        </w:tc>
        <w:tc>
          <w:tcPr>
            <w:tcW w:w="1732" w:type="pct"/>
            <w:tcBorders>
              <w:top w:val="single" w:sz="4" w:space="0" w:color="000000"/>
              <w:left w:val="single" w:sz="4" w:space="0" w:color="000000"/>
              <w:bottom w:val="single" w:sz="4" w:space="0" w:color="000000"/>
              <w:right w:val="single" w:sz="4" w:space="0" w:color="000000"/>
            </w:tcBorders>
          </w:tcPr>
          <w:p w14:paraId="4CB533CF" w14:textId="77777777" w:rsidR="00213BFE" w:rsidRPr="000F64B1" w:rsidRDefault="00213BFE" w:rsidP="00BA6CC9">
            <w:pPr>
              <w:autoSpaceDE w:val="0"/>
              <w:autoSpaceDN w:val="0"/>
              <w:adjustRightInd w:val="0"/>
              <w:rPr>
                <w:rFonts w:asciiTheme="minorHAnsi" w:hAnsiTheme="minorHAnsi" w:cstheme="minorHAnsi"/>
                <w:sz w:val="21"/>
                <w:szCs w:val="21"/>
              </w:rPr>
            </w:pPr>
            <w:r w:rsidRPr="000F64B1">
              <w:rPr>
                <w:rFonts w:asciiTheme="minorHAnsi" w:hAnsiTheme="minorHAnsi" w:cstheme="minorHAnsi"/>
                <w:sz w:val="21"/>
                <w:szCs w:val="21"/>
              </w:rPr>
              <w:t xml:space="preserve">Tiekėjas kelių (gatvių) tiesimo, (rekonstravimo, kapitalinio remonto) darbams taiko Europos Sąjungos aplinkos apsaugos vadybos ir audito sistemą (angl. </w:t>
            </w:r>
            <w:proofErr w:type="spellStart"/>
            <w:r w:rsidRPr="000F64B1">
              <w:rPr>
                <w:rFonts w:asciiTheme="minorHAnsi" w:hAnsiTheme="minorHAnsi" w:cstheme="minorHAnsi"/>
                <w:sz w:val="21"/>
                <w:szCs w:val="21"/>
              </w:rPr>
              <w:t>Eco</w:t>
            </w:r>
            <w:proofErr w:type="spellEnd"/>
            <w:r w:rsidRPr="000F64B1">
              <w:rPr>
                <w:rFonts w:asciiTheme="minorHAnsi" w:hAnsiTheme="minorHAnsi" w:cstheme="minorHAnsi"/>
                <w:sz w:val="21"/>
                <w:szCs w:val="21"/>
              </w:rPr>
              <w:t>–</w:t>
            </w:r>
            <w:proofErr w:type="spellStart"/>
            <w:r w:rsidRPr="000F64B1">
              <w:rPr>
                <w:rFonts w:asciiTheme="minorHAnsi" w:hAnsiTheme="minorHAnsi" w:cstheme="minorHAnsi"/>
                <w:sz w:val="21"/>
                <w:szCs w:val="21"/>
              </w:rPr>
              <w:t>Management</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and</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Audit</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Scheme</w:t>
            </w:r>
            <w:proofErr w:type="spellEnd"/>
            <w:r w:rsidRPr="000F64B1">
              <w:rPr>
                <w:rFonts w:asciiTheme="minorHAnsi" w:hAnsiTheme="minorHAnsi" w:cstheme="minorHAnsi"/>
                <w:sz w:val="21"/>
                <w:szCs w:val="21"/>
              </w:rPr>
              <w:t>,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sertifikavimo įstaigos, atitinkančios Europos Sąjungos teisės aktus arba atitinkamus Europos ar tarptautinius sertifikavimo standartus.</w:t>
            </w:r>
          </w:p>
        </w:tc>
        <w:tc>
          <w:tcPr>
            <w:tcW w:w="1458" w:type="pct"/>
            <w:tcBorders>
              <w:top w:val="single" w:sz="4" w:space="0" w:color="000000"/>
              <w:left w:val="single" w:sz="4" w:space="0" w:color="000000"/>
              <w:bottom w:val="single" w:sz="4" w:space="0" w:color="000000"/>
              <w:right w:val="single" w:sz="4" w:space="0" w:color="000000"/>
            </w:tcBorders>
          </w:tcPr>
          <w:p w14:paraId="5E9164B0" w14:textId="77777777" w:rsidR="00213BFE" w:rsidRPr="000F64B1" w:rsidRDefault="00213BFE" w:rsidP="00BA6CC9">
            <w:pPr>
              <w:pStyle w:val="Style8"/>
              <w:widowControl/>
              <w:spacing w:line="240" w:lineRule="auto"/>
              <w:rPr>
                <w:rFonts w:asciiTheme="minorHAnsi" w:hAnsiTheme="minorHAnsi" w:cstheme="minorHAnsi"/>
                <w:sz w:val="21"/>
                <w:szCs w:val="21"/>
              </w:rPr>
            </w:pPr>
            <w:r w:rsidRPr="000F64B1">
              <w:rPr>
                <w:rFonts w:asciiTheme="minorHAnsi" w:hAnsiTheme="minorHAnsi" w:cstheme="minorHAnsi"/>
                <w:sz w:val="21"/>
                <w:szCs w:val="21"/>
              </w:rPr>
              <w:t>Pateikiama:</w:t>
            </w:r>
          </w:p>
          <w:p w14:paraId="0AD0A1A3" w14:textId="77777777" w:rsidR="00213BFE" w:rsidRPr="000F64B1" w:rsidRDefault="00213BFE" w:rsidP="00BA6CC9">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t xml:space="preserve">Nepriklausomos įstaigos išduoto </w:t>
            </w:r>
            <w:r w:rsidRPr="000F64B1">
              <w:rPr>
                <w:rFonts w:asciiTheme="minorHAnsi" w:eastAsia="SimSun" w:hAnsiTheme="minorHAnsi" w:cstheme="minorHAnsi"/>
                <w:kern w:val="1"/>
                <w:sz w:val="21"/>
                <w:szCs w:val="21"/>
                <w:u w:val="single"/>
                <w:lang w:eastAsia="hi-IN" w:bidi="hi-IN"/>
              </w:rPr>
              <w:t>galiojančio</w:t>
            </w:r>
            <w:r w:rsidRPr="000F64B1">
              <w:rPr>
                <w:rFonts w:asciiTheme="minorHAnsi" w:eastAsia="SimSun" w:hAnsiTheme="minorHAnsi" w:cstheme="minorHAnsi"/>
                <w:kern w:val="1"/>
                <w:sz w:val="21"/>
                <w:szCs w:val="21"/>
                <w:lang w:eastAsia="hi-IN" w:bidi="hi-IN"/>
              </w:rPr>
              <w:t xml:space="preserve"> sertifikato, patvirtinančio, kad tiekėjas laikosi reikalaujamos aplinkos apsaugos vadybos sistemos standartų, skaitmeninė kopija.</w:t>
            </w:r>
          </w:p>
          <w:p w14:paraId="00D59AB3" w14:textId="77777777" w:rsidR="00213BFE" w:rsidRPr="000F64B1" w:rsidRDefault="00213BFE" w:rsidP="00BA6CC9">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1D9C6626" w14:textId="77777777" w:rsidR="00213BFE" w:rsidRPr="000F64B1" w:rsidRDefault="00213BFE" w:rsidP="00BA6CC9">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t>Perkančioji organizacija pripažįsta lygiaverčius sertifikatus, išduotus kitose valstybėse narėse įsteigtų nepriklausomų įstaigų. Taip pat priima ir kitus lygiaverčius aplinkosaugos vadybos priemonių įrodymus, jeigu tiekėjas įrodo, kad dėl nuo jo nepriklausančių objektyvių priežasčių jis negali pateikti sertifikatų per nustatytą laiką.</w:t>
            </w:r>
          </w:p>
          <w:p w14:paraId="14077E39" w14:textId="77777777" w:rsidR="00213BFE" w:rsidRPr="000F64B1" w:rsidRDefault="00213BFE" w:rsidP="00BA6CC9">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t xml:space="preserve">Perkančioji organizacija priima ir kitus tiekėjo lygiaverčių aplinkos apsaugos vadybos užtikrinimo priemonių įrodymus, kurie patvirtintų, kad jo siūlomos aplinkos apsaugos vadybos </w:t>
            </w:r>
            <w:r w:rsidRPr="000F64B1">
              <w:rPr>
                <w:rFonts w:asciiTheme="minorHAnsi" w:eastAsia="SimSun" w:hAnsiTheme="minorHAnsi" w:cstheme="minorHAnsi"/>
                <w:kern w:val="1"/>
                <w:sz w:val="21"/>
                <w:szCs w:val="21"/>
                <w:lang w:eastAsia="hi-IN" w:bidi="hi-IN"/>
              </w:rPr>
              <w:lastRenderedPageBreak/>
              <w:t>užtikrinimo priemonės atitinka reikalaujamus aplinkos apsaugos vadybos sistemos standartus.</w:t>
            </w:r>
          </w:p>
          <w:p w14:paraId="7E821B72" w14:textId="77777777" w:rsidR="00213BFE" w:rsidRPr="000F64B1" w:rsidRDefault="00213BFE" w:rsidP="00BA6CC9">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6063D897" w14:textId="77777777" w:rsidR="00213BFE" w:rsidRPr="000F64B1" w:rsidRDefault="00213BFE" w:rsidP="00BA6CC9">
            <w:pPr>
              <w:autoSpaceDE w:val="0"/>
              <w:autoSpaceDN w:val="0"/>
              <w:adjustRightInd w:val="0"/>
              <w:rPr>
                <w:rFonts w:asciiTheme="minorHAnsi" w:hAnsiTheme="minorHAnsi" w:cstheme="minorHAnsi"/>
                <w:sz w:val="21"/>
                <w:szCs w:val="21"/>
              </w:rPr>
            </w:pPr>
            <w:r w:rsidRPr="000F64B1">
              <w:rPr>
                <w:rFonts w:asciiTheme="minorHAnsi" w:eastAsia="SimSun" w:hAnsiTheme="minorHAnsi" w:cstheme="minorHAnsi"/>
                <w:kern w:val="1"/>
                <w:sz w:val="21"/>
                <w:szCs w:val="21"/>
                <w:lang w:eastAsia="hi-IN" w:bidi="hi-IN"/>
              </w:rPr>
              <w:t>Jeigu Tiekėjas pats atitinka šį reikalavimą, tačiau pasitelkia Subtiekėjus kelių (gatvių) tiesimo, (rekonstravimo, kapitalinio remonto)  kuriems   (-</w:t>
            </w:r>
            <w:proofErr w:type="spellStart"/>
            <w:r w:rsidRPr="000F64B1">
              <w:rPr>
                <w:rFonts w:asciiTheme="minorHAnsi" w:eastAsia="SimSun" w:hAnsiTheme="minorHAnsi" w:cstheme="minorHAnsi"/>
                <w:kern w:val="1"/>
                <w:sz w:val="21"/>
                <w:szCs w:val="21"/>
                <w:lang w:eastAsia="hi-IN" w:bidi="hi-IN"/>
              </w:rPr>
              <w:t>ioms</w:t>
            </w:r>
            <w:proofErr w:type="spellEnd"/>
            <w:r w:rsidRPr="000F64B1">
              <w:rPr>
                <w:rFonts w:asciiTheme="minorHAnsi" w:eastAsia="SimSun" w:hAnsiTheme="minorHAnsi" w:cstheme="minorHAnsi"/>
                <w:kern w:val="1"/>
                <w:sz w:val="21"/>
                <w:szCs w:val="21"/>
                <w:lang w:eastAsia="hi-IN" w:bidi="hi-IN"/>
              </w:rPr>
              <w:t>)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tiek kiek jis (jos) taikomas (-</w:t>
            </w:r>
            <w:proofErr w:type="spellStart"/>
            <w:r w:rsidRPr="000F64B1">
              <w:rPr>
                <w:rFonts w:asciiTheme="minorHAnsi" w:eastAsia="SimSun" w:hAnsiTheme="minorHAnsi" w:cstheme="minorHAnsi"/>
                <w:kern w:val="1"/>
                <w:sz w:val="21"/>
                <w:szCs w:val="21"/>
                <w:lang w:eastAsia="hi-IN" w:bidi="hi-IN"/>
              </w:rPr>
              <w:t>os</w:t>
            </w:r>
            <w:proofErr w:type="spellEnd"/>
            <w:r w:rsidRPr="000F64B1">
              <w:rPr>
                <w:rFonts w:asciiTheme="minorHAnsi" w:eastAsia="SimSun" w:hAnsiTheme="minorHAnsi" w:cstheme="minorHAnsi"/>
                <w:kern w:val="1"/>
                <w:sz w:val="21"/>
                <w:szCs w:val="21"/>
                <w:lang w:eastAsia="hi-IN" w:bidi="hi-IN"/>
              </w:rPr>
              <w:t>) atsižvelgiant į Subtiekėjo prisiimamus įsipareigojimus pirkimo sutarčiai vykdyti bei nustatyta Tiekėjo atsakomybė prižiūrėti, kad Subtiekėjas vadovautųsi Tiekėjo turimu aplinkos apsaugos vadybos standartu (ar Tiekėjo aplinkos apsaugos vadybos užtikrinimo priemonėmis).</w:t>
            </w:r>
          </w:p>
          <w:p w14:paraId="7178F7F0" w14:textId="77777777" w:rsidR="00213BFE" w:rsidRPr="000F64B1" w:rsidRDefault="00213BFE" w:rsidP="00BA6CC9">
            <w:pPr>
              <w:rPr>
                <w:rFonts w:asciiTheme="minorHAnsi" w:hAnsiTheme="minorHAnsi" w:cstheme="minorHAnsi"/>
                <w:sz w:val="21"/>
                <w:szCs w:val="21"/>
              </w:rPr>
            </w:pPr>
          </w:p>
          <w:p w14:paraId="48CC9F48" w14:textId="77777777" w:rsidR="00213BFE" w:rsidRPr="000F64B1" w:rsidRDefault="00213BFE" w:rsidP="00BA6CC9">
            <w:pPr>
              <w:rPr>
                <w:rFonts w:asciiTheme="minorHAnsi" w:hAnsiTheme="minorHAnsi" w:cstheme="minorHAnsi"/>
                <w:sz w:val="21"/>
                <w:szCs w:val="21"/>
              </w:rPr>
            </w:pPr>
            <w:r w:rsidRPr="000F64B1">
              <w:rPr>
                <w:rFonts w:asciiTheme="minorHAnsi" w:hAnsiTheme="minorHAnsi" w:cstheme="minorHAnsi"/>
                <w:i/>
                <w:sz w:val="21"/>
                <w:szCs w:val="21"/>
                <w:lang w:eastAsia="ar-SA"/>
              </w:rPr>
              <w:t>Pateikiami skenuoti dokumentai elektronine forma.</w:t>
            </w:r>
          </w:p>
        </w:tc>
        <w:tc>
          <w:tcPr>
            <w:tcW w:w="1457" w:type="pct"/>
            <w:tcBorders>
              <w:top w:val="single" w:sz="4" w:space="0" w:color="000000"/>
              <w:left w:val="single" w:sz="4" w:space="0" w:color="000000"/>
              <w:bottom w:val="single" w:sz="4" w:space="0" w:color="000000"/>
              <w:right w:val="single" w:sz="4" w:space="0" w:color="000000"/>
            </w:tcBorders>
          </w:tcPr>
          <w:p w14:paraId="6D0778FA" w14:textId="77777777" w:rsidR="00213BFE" w:rsidRPr="000F64B1" w:rsidRDefault="00213BFE" w:rsidP="00BA6CC9">
            <w:pPr>
              <w:widowControl w:val="0"/>
              <w:suppressAutoHyphens/>
              <w:rPr>
                <w:rFonts w:asciiTheme="minorHAnsi" w:hAnsiTheme="minorHAnsi" w:cstheme="minorHAnsi"/>
                <w:i/>
                <w:sz w:val="21"/>
                <w:szCs w:val="21"/>
              </w:rPr>
            </w:pPr>
            <w:r w:rsidRPr="000F64B1">
              <w:rPr>
                <w:rStyle w:val="markedcontent"/>
                <w:rFonts w:asciiTheme="minorHAnsi" w:hAnsiTheme="minorHAnsi" w:cstheme="minorHAnsi"/>
                <w:i/>
                <w:sz w:val="21"/>
                <w:szCs w:val="21"/>
              </w:rPr>
              <w:lastRenderedPageBreak/>
              <w:t>-jeigu pasiūlymą teikia ūkio subjektų grupė – reikalavimą turi atitikti ūkio subjektų grupės narys (-</w:t>
            </w:r>
            <w:proofErr w:type="spellStart"/>
            <w:r w:rsidRPr="000F64B1">
              <w:rPr>
                <w:rStyle w:val="markedcontent"/>
                <w:rFonts w:asciiTheme="minorHAnsi" w:hAnsiTheme="minorHAnsi" w:cstheme="minorHAnsi"/>
                <w:i/>
                <w:sz w:val="21"/>
                <w:szCs w:val="21"/>
              </w:rPr>
              <w:t>iai</w:t>
            </w:r>
            <w:proofErr w:type="spellEnd"/>
            <w:r w:rsidRPr="000F64B1">
              <w:rPr>
                <w:rStyle w:val="markedcontent"/>
                <w:rFonts w:asciiTheme="minorHAnsi" w:hAnsiTheme="minorHAnsi" w:cstheme="minorHAnsi"/>
                <w:i/>
                <w:sz w:val="21"/>
                <w:szCs w:val="21"/>
              </w:rPr>
              <w:t>), atsižvelgiant į jų prisiimamus įsipareigojimus pirkimo sutarčiai vykdyti;</w:t>
            </w:r>
          </w:p>
          <w:p w14:paraId="52B8F745" w14:textId="77777777" w:rsidR="00213BFE" w:rsidRPr="000F64B1" w:rsidRDefault="00213BFE" w:rsidP="00BA6CC9">
            <w:pPr>
              <w:autoSpaceDE w:val="0"/>
              <w:autoSpaceDN w:val="0"/>
              <w:adjustRightInd w:val="0"/>
              <w:rPr>
                <w:rFonts w:asciiTheme="minorHAnsi" w:hAnsiTheme="minorHAnsi" w:cstheme="minorHAnsi"/>
                <w:i/>
                <w:sz w:val="21"/>
                <w:szCs w:val="21"/>
              </w:rPr>
            </w:pPr>
          </w:p>
          <w:p w14:paraId="1CF2F400" w14:textId="77777777" w:rsidR="00213BFE" w:rsidRPr="000F64B1" w:rsidRDefault="00213BFE" w:rsidP="00BA6CC9">
            <w:pPr>
              <w:widowControl w:val="0"/>
              <w:suppressAutoHyphens/>
              <w:rPr>
                <w:rStyle w:val="markedcontent"/>
                <w:rFonts w:asciiTheme="minorHAnsi" w:hAnsiTheme="minorHAnsi" w:cstheme="minorHAnsi"/>
                <w:i/>
                <w:sz w:val="21"/>
                <w:szCs w:val="21"/>
              </w:rPr>
            </w:pPr>
            <w:r w:rsidRPr="000F64B1">
              <w:rPr>
                <w:rStyle w:val="markedcontent"/>
                <w:rFonts w:asciiTheme="minorHAnsi" w:hAnsiTheme="minorHAnsi" w:cstheme="minorHAnsi"/>
                <w:i/>
                <w:sz w:val="21"/>
                <w:szCs w:val="21"/>
              </w:rPr>
              <w:t>-tiekėjas gali remtis kitų ūkio subjektų pajėgumais atsižvelgiant į jų prisiimamus įsipareigojimus pirkimo sutarčiai vykdyti;</w:t>
            </w:r>
          </w:p>
          <w:p w14:paraId="2F8766FD" w14:textId="77777777" w:rsidR="00213BFE" w:rsidRPr="000F64B1" w:rsidRDefault="00213BFE" w:rsidP="00BA6CC9">
            <w:pPr>
              <w:widowControl w:val="0"/>
              <w:suppressAutoHyphens/>
              <w:rPr>
                <w:rStyle w:val="markedcontent"/>
                <w:rFonts w:asciiTheme="minorHAnsi" w:hAnsiTheme="minorHAnsi" w:cstheme="minorHAnsi"/>
                <w:i/>
                <w:sz w:val="21"/>
                <w:szCs w:val="21"/>
              </w:rPr>
            </w:pPr>
          </w:p>
          <w:p w14:paraId="7886BA38" w14:textId="77777777" w:rsidR="00213BFE" w:rsidRPr="000F64B1" w:rsidRDefault="00213BFE" w:rsidP="00BA6CC9">
            <w:pPr>
              <w:widowControl w:val="0"/>
              <w:suppressAutoHyphens/>
              <w:rPr>
                <w:rStyle w:val="markedcontent"/>
                <w:rFonts w:asciiTheme="minorHAnsi" w:hAnsiTheme="minorHAnsi" w:cstheme="minorHAnsi"/>
                <w:i/>
                <w:sz w:val="21"/>
                <w:szCs w:val="21"/>
              </w:rPr>
            </w:pPr>
            <w:r w:rsidRPr="000F64B1">
              <w:rPr>
                <w:rStyle w:val="markedcontent"/>
                <w:rFonts w:asciiTheme="minorHAnsi" w:hAnsiTheme="minorHAnsi" w:cstheme="minorHAnsi"/>
                <w:i/>
                <w:sz w:val="21"/>
                <w:szCs w:val="21"/>
              </w:rPr>
              <w:t>-tiekėjo</w:t>
            </w:r>
            <w:r w:rsidRPr="000F64B1">
              <w:rPr>
                <w:rFonts w:asciiTheme="minorHAnsi" w:hAnsiTheme="minorHAnsi" w:cstheme="minorHAnsi"/>
                <w:i/>
                <w:sz w:val="21"/>
                <w:szCs w:val="21"/>
              </w:rPr>
              <w:t xml:space="preserve"> S</w:t>
            </w:r>
            <w:r w:rsidRPr="000F64B1">
              <w:rPr>
                <w:rStyle w:val="markedcontent"/>
                <w:rFonts w:asciiTheme="minorHAnsi" w:hAnsiTheme="minorHAnsi" w:cstheme="minorHAnsi"/>
                <w:i/>
                <w:sz w:val="21"/>
                <w:szCs w:val="21"/>
              </w:rPr>
              <w:t>utarties vykdymui pasitelkiamas trečias asmuo, kurio kvalifikacija tiekėjas nesiremia turi laikytis reikalaujamų aplinkos apsaugos vadybos sistemos priemonių, atsižvelgiant į jų prisiimamus įsipareigojimus pirkimo sutarčiai vykdyti.</w:t>
            </w:r>
          </w:p>
          <w:p w14:paraId="63A2ED07" w14:textId="77777777" w:rsidR="00213BFE" w:rsidRPr="000F64B1" w:rsidRDefault="00213BFE" w:rsidP="00BA6CC9">
            <w:pPr>
              <w:widowControl w:val="0"/>
              <w:suppressAutoHyphens/>
              <w:rPr>
                <w:rStyle w:val="markedcontent"/>
                <w:rFonts w:asciiTheme="minorHAnsi" w:hAnsiTheme="minorHAnsi" w:cstheme="minorHAnsi"/>
                <w:sz w:val="21"/>
                <w:szCs w:val="21"/>
              </w:rPr>
            </w:pPr>
          </w:p>
          <w:p w14:paraId="7C6C1AF4" w14:textId="77777777" w:rsidR="00213BFE" w:rsidRPr="000F64B1" w:rsidRDefault="00213BFE" w:rsidP="00BA6CC9">
            <w:pPr>
              <w:autoSpaceDE w:val="0"/>
              <w:autoSpaceDN w:val="0"/>
              <w:adjustRightInd w:val="0"/>
              <w:rPr>
                <w:rFonts w:asciiTheme="minorHAnsi" w:hAnsiTheme="minorHAnsi" w:cstheme="minorHAnsi"/>
                <w:sz w:val="21"/>
                <w:szCs w:val="21"/>
              </w:rPr>
            </w:pPr>
            <w:r w:rsidRPr="000F64B1">
              <w:rPr>
                <w:rFonts w:asciiTheme="minorHAnsi" w:hAnsiTheme="minorHAnsi" w:cstheme="minorHAnsi"/>
                <w:b/>
                <w:bCs/>
                <w:sz w:val="21"/>
                <w:szCs w:val="21"/>
              </w:rPr>
              <w:t>Pastaba:</w:t>
            </w:r>
            <w:r w:rsidRPr="000F64B1">
              <w:rPr>
                <w:rFonts w:asciiTheme="minorHAnsi" w:hAnsiTheme="minorHAnsi" w:cstheme="minorHAnsi"/>
                <w:sz w:val="21"/>
                <w:szCs w:val="21"/>
              </w:rPr>
              <w:t xml:space="preserve"> Jeigu Tiekėjas pats atitinka šį reikalavimą, </w:t>
            </w:r>
            <w:r w:rsidRPr="000F64B1">
              <w:rPr>
                <w:rFonts w:asciiTheme="minorHAnsi" w:hAnsiTheme="minorHAnsi" w:cstheme="minorHAnsi"/>
                <w:sz w:val="21"/>
                <w:szCs w:val="21"/>
              </w:rPr>
              <w:lastRenderedPageBreak/>
              <w:t>tačiau pasitelkia Subtiekėjus</w:t>
            </w:r>
            <w:r w:rsidRPr="000F64B1">
              <w:rPr>
                <w:rStyle w:val="cf01"/>
                <w:rFonts w:asciiTheme="minorHAnsi" w:hAnsiTheme="minorHAnsi" w:cstheme="minorHAnsi"/>
                <w:sz w:val="21"/>
                <w:szCs w:val="21"/>
              </w:rPr>
              <w:t>,</w:t>
            </w:r>
            <w:r w:rsidRPr="000F64B1">
              <w:rPr>
                <w:rFonts w:asciiTheme="minorHAnsi" w:hAnsiTheme="minorHAnsi" w:cstheme="minorHAnsi"/>
                <w:sz w:val="21"/>
                <w:szCs w:val="21"/>
              </w:rPr>
              <w:t xml:space="preserve"> kelių (gatvių) tiesimo, (rekonstravimo, kapitalinio remonto), </w:t>
            </w:r>
            <w:r w:rsidRPr="000F64B1">
              <w:rPr>
                <w:rStyle w:val="cf01"/>
                <w:rFonts w:asciiTheme="minorHAnsi" w:hAnsiTheme="minorHAnsi" w:cstheme="minorHAnsi"/>
                <w:sz w:val="21"/>
                <w:szCs w:val="21"/>
              </w:rPr>
              <w:t xml:space="preserve"> </w:t>
            </w:r>
            <w:r w:rsidRPr="000F64B1">
              <w:rPr>
                <w:rFonts w:asciiTheme="minorHAnsi" w:hAnsiTheme="minorHAnsi" w:cstheme="minorHAnsi"/>
                <w:sz w:val="21"/>
                <w:szCs w:val="21"/>
              </w:rPr>
              <w:t>kuriems (-</w:t>
            </w:r>
            <w:proofErr w:type="spellStart"/>
            <w:r w:rsidRPr="000F64B1">
              <w:rPr>
                <w:rFonts w:asciiTheme="minorHAnsi" w:hAnsiTheme="minorHAnsi" w:cstheme="minorHAnsi"/>
                <w:sz w:val="21"/>
                <w:szCs w:val="21"/>
              </w:rPr>
              <w:t>ioms</w:t>
            </w:r>
            <w:proofErr w:type="spellEnd"/>
            <w:r w:rsidRPr="000F64B1">
              <w:rPr>
                <w:rFonts w:asciiTheme="minorHAnsi" w:hAnsiTheme="minorHAnsi" w:cstheme="minorHAnsi"/>
                <w:sz w:val="21"/>
                <w:szCs w:val="21"/>
              </w:rPr>
              <w:t>) yra keliamas šis reikalavimas, tokiu atveju Subtiekėjai turi laikytis reikalaujamo aplinkos apsaugos vadybos standarto reikalavimų, atsižvelgiant į jų prisiimamus įsipareigojimus pirkimo sutarčiai vykdyti.</w:t>
            </w:r>
          </w:p>
        </w:tc>
      </w:tr>
    </w:tbl>
    <w:p w14:paraId="36EEE10E" w14:textId="77777777" w:rsidR="00213BFE" w:rsidRDefault="00213BFE" w:rsidP="003C138F">
      <w:pPr>
        <w:spacing w:line="240" w:lineRule="auto"/>
        <w:rPr>
          <w:rFonts w:ascii="Arial" w:hAnsi="Arial" w:cs="Arial"/>
          <w:color w:val="000000" w:themeColor="text1"/>
        </w:rPr>
      </w:pPr>
    </w:p>
    <w:p w14:paraId="03DCCCC8" w14:textId="77777777" w:rsidR="00213BFE" w:rsidRDefault="00213BFE" w:rsidP="003C138F">
      <w:pPr>
        <w:spacing w:line="240" w:lineRule="auto"/>
        <w:rPr>
          <w:rFonts w:ascii="Arial" w:hAnsi="Arial" w:cs="Arial"/>
          <w:color w:val="000000" w:themeColor="text1"/>
        </w:rPr>
      </w:pPr>
    </w:p>
    <w:p w14:paraId="0FE71CF2" w14:textId="77777777" w:rsidR="00213BFE" w:rsidRPr="002643E1" w:rsidRDefault="00213BFE" w:rsidP="003C138F">
      <w:pPr>
        <w:spacing w:line="240" w:lineRule="auto"/>
        <w:rPr>
          <w:rFonts w:ascii="Arial" w:hAnsi="Arial" w:cs="Arial"/>
          <w:color w:val="000000" w:themeColor="text1"/>
        </w:rPr>
      </w:pPr>
    </w:p>
    <w:sectPr w:rsidR="00213BFE" w:rsidRPr="002643E1" w:rsidSect="00A82BF2">
      <w:headerReference w:type="default" r:id="rId18"/>
      <w:footerReference w:type="default" r:id="rId19"/>
      <w:headerReference w:type="first" r:id="rId20"/>
      <w:footerReference w:type="first" r:id="rId21"/>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8565C" w14:textId="77777777" w:rsidR="00D03B51" w:rsidRDefault="00D03B51" w:rsidP="00D05666">
      <w:r>
        <w:separator/>
      </w:r>
    </w:p>
  </w:endnote>
  <w:endnote w:type="continuationSeparator" w:id="0">
    <w:p w14:paraId="0FE20D0F" w14:textId="77777777" w:rsidR="00D03B51" w:rsidRDefault="00D03B51" w:rsidP="00D05666">
      <w:r>
        <w:continuationSeparator/>
      </w:r>
    </w:p>
  </w:endnote>
  <w:endnote w:type="continuationNotice" w:id="1">
    <w:p w14:paraId="3A4B6A7B" w14:textId="77777777" w:rsidR="00D03B51" w:rsidRDefault="00D03B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4F02E522" w14:textId="4BF2E7E4" w:rsidR="005736DE" w:rsidRDefault="005736DE">
        <w:pPr>
          <w:pStyle w:val="Porat"/>
          <w:jc w:val="right"/>
        </w:pPr>
        <w:r>
          <w:fldChar w:fldCharType="begin"/>
        </w:r>
        <w:r>
          <w:instrText>PAGE   \* MERGEFORMAT</w:instrText>
        </w:r>
        <w:r>
          <w:fldChar w:fldCharType="separate"/>
        </w:r>
        <w:r w:rsidR="0098265B">
          <w:rPr>
            <w:noProof/>
          </w:rPr>
          <w:t>5</w:t>
        </w:r>
        <w:r>
          <w:fldChar w:fldCharType="end"/>
        </w:r>
      </w:p>
    </w:sdtContent>
  </w:sdt>
  <w:p w14:paraId="73A510E8" w14:textId="77777777" w:rsidR="005736DE" w:rsidRDefault="005736D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Content>
      <w:p w14:paraId="307FB694" w14:textId="2B57E679" w:rsidR="005736DE" w:rsidRDefault="005736DE">
        <w:pPr>
          <w:pStyle w:val="Porat"/>
          <w:jc w:val="right"/>
        </w:pPr>
        <w:r>
          <w:fldChar w:fldCharType="begin"/>
        </w:r>
        <w:r>
          <w:instrText>PAGE   \* MERGEFORMAT</w:instrText>
        </w:r>
        <w:r>
          <w:fldChar w:fldCharType="separate"/>
        </w:r>
        <w:r w:rsidR="0098265B">
          <w:rPr>
            <w:noProof/>
          </w:rPr>
          <w:t>1</w:t>
        </w:r>
        <w:r w:rsidR="0098265B">
          <w:rPr>
            <w:noProof/>
          </w:rPr>
          <w:t>8</w:t>
        </w:r>
        <w:r>
          <w:fldChar w:fldCharType="end"/>
        </w:r>
      </w:p>
    </w:sdtContent>
  </w:sdt>
  <w:p w14:paraId="1418C709" w14:textId="2F0E40AA" w:rsidR="005736DE" w:rsidRDefault="005736DE" w:rsidP="0B83152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Content>
      <w:p w14:paraId="3BD19EDE" w14:textId="058AA08B" w:rsidR="005736DE" w:rsidRDefault="005736DE">
        <w:pPr>
          <w:pStyle w:val="Porat"/>
          <w:jc w:val="right"/>
        </w:pPr>
        <w:r>
          <w:fldChar w:fldCharType="begin"/>
        </w:r>
        <w:r>
          <w:instrText>PAGE   \* MERGEFORMAT</w:instrText>
        </w:r>
        <w:r>
          <w:fldChar w:fldCharType="separate"/>
        </w:r>
        <w:r w:rsidR="0098265B">
          <w:rPr>
            <w:noProof/>
          </w:rPr>
          <w:t>6</w:t>
        </w:r>
        <w:r>
          <w:fldChar w:fldCharType="end"/>
        </w:r>
      </w:p>
    </w:sdtContent>
  </w:sdt>
  <w:p w14:paraId="16BE47DF" w14:textId="0FE8012D" w:rsidR="005736DE" w:rsidRDefault="005736DE"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8EDFA6" w14:textId="77777777" w:rsidR="00D03B51" w:rsidRDefault="00D03B51" w:rsidP="00D05666">
      <w:r>
        <w:separator/>
      </w:r>
    </w:p>
  </w:footnote>
  <w:footnote w:type="continuationSeparator" w:id="0">
    <w:p w14:paraId="518C221A" w14:textId="77777777" w:rsidR="00D03B51" w:rsidRDefault="00D03B51" w:rsidP="00D05666">
      <w:r>
        <w:continuationSeparator/>
      </w:r>
    </w:p>
  </w:footnote>
  <w:footnote w:type="continuationNotice" w:id="1">
    <w:p w14:paraId="4A708B9C" w14:textId="77777777" w:rsidR="00D03B51" w:rsidRDefault="00D03B51">
      <w:pPr>
        <w:spacing w:line="240" w:lineRule="auto"/>
      </w:pPr>
    </w:p>
  </w:footnote>
  <w:footnote w:id="2">
    <w:p w14:paraId="12F93E2E" w14:textId="12F7346D" w:rsidR="005736DE" w:rsidRPr="00CC1EC2" w:rsidRDefault="005736DE" w:rsidP="00D07D7A">
      <w:pPr>
        <w:pStyle w:val="Puslapioinaostekstas"/>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5736DE" w:rsidRDefault="005736DE">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5736DE" w:rsidRDefault="005736DE">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B22B3"/>
    <w:multiLevelType w:val="hybridMultilevel"/>
    <w:tmpl w:val="A4F6E7DE"/>
    <w:lvl w:ilvl="0" w:tplc="04270005">
      <w:start w:val="1"/>
      <w:numFmt w:val="bullet"/>
      <w:lvlText w:val=""/>
      <w:lvlJc w:val="left"/>
      <w:pPr>
        <w:ind w:left="776" w:hanging="360"/>
      </w:pPr>
      <w:rPr>
        <w:rFonts w:ascii="Wingdings" w:hAnsi="Wingdings" w:hint="default"/>
      </w:rPr>
    </w:lvl>
    <w:lvl w:ilvl="1" w:tplc="04270003" w:tentative="1">
      <w:start w:val="1"/>
      <w:numFmt w:val="bullet"/>
      <w:lvlText w:val="o"/>
      <w:lvlJc w:val="left"/>
      <w:pPr>
        <w:ind w:left="1496" w:hanging="360"/>
      </w:pPr>
      <w:rPr>
        <w:rFonts w:ascii="Courier New" w:hAnsi="Courier New" w:cs="Courier New" w:hint="default"/>
      </w:rPr>
    </w:lvl>
    <w:lvl w:ilvl="2" w:tplc="04270005" w:tentative="1">
      <w:start w:val="1"/>
      <w:numFmt w:val="bullet"/>
      <w:lvlText w:val=""/>
      <w:lvlJc w:val="left"/>
      <w:pPr>
        <w:ind w:left="2216" w:hanging="360"/>
      </w:pPr>
      <w:rPr>
        <w:rFonts w:ascii="Wingdings" w:hAnsi="Wingdings" w:hint="default"/>
      </w:rPr>
    </w:lvl>
    <w:lvl w:ilvl="3" w:tplc="04270001" w:tentative="1">
      <w:start w:val="1"/>
      <w:numFmt w:val="bullet"/>
      <w:lvlText w:val=""/>
      <w:lvlJc w:val="left"/>
      <w:pPr>
        <w:ind w:left="2936" w:hanging="360"/>
      </w:pPr>
      <w:rPr>
        <w:rFonts w:ascii="Symbol" w:hAnsi="Symbol" w:hint="default"/>
      </w:rPr>
    </w:lvl>
    <w:lvl w:ilvl="4" w:tplc="04270003" w:tentative="1">
      <w:start w:val="1"/>
      <w:numFmt w:val="bullet"/>
      <w:lvlText w:val="o"/>
      <w:lvlJc w:val="left"/>
      <w:pPr>
        <w:ind w:left="3656" w:hanging="360"/>
      </w:pPr>
      <w:rPr>
        <w:rFonts w:ascii="Courier New" w:hAnsi="Courier New" w:cs="Courier New" w:hint="default"/>
      </w:rPr>
    </w:lvl>
    <w:lvl w:ilvl="5" w:tplc="04270005" w:tentative="1">
      <w:start w:val="1"/>
      <w:numFmt w:val="bullet"/>
      <w:lvlText w:val=""/>
      <w:lvlJc w:val="left"/>
      <w:pPr>
        <w:ind w:left="4376" w:hanging="360"/>
      </w:pPr>
      <w:rPr>
        <w:rFonts w:ascii="Wingdings" w:hAnsi="Wingdings" w:hint="default"/>
      </w:rPr>
    </w:lvl>
    <w:lvl w:ilvl="6" w:tplc="04270001" w:tentative="1">
      <w:start w:val="1"/>
      <w:numFmt w:val="bullet"/>
      <w:lvlText w:val=""/>
      <w:lvlJc w:val="left"/>
      <w:pPr>
        <w:ind w:left="5096" w:hanging="360"/>
      </w:pPr>
      <w:rPr>
        <w:rFonts w:ascii="Symbol" w:hAnsi="Symbol" w:hint="default"/>
      </w:rPr>
    </w:lvl>
    <w:lvl w:ilvl="7" w:tplc="04270003" w:tentative="1">
      <w:start w:val="1"/>
      <w:numFmt w:val="bullet"/>
      <w:lvlText w:val="o"/>
      <w:lvlJc w:val="left"/>
      <w:pPr>
        <w:ind w:left="5816" w:hanging="360"/>
      </w:pPr>
      <w:rPr>
        <w:rFonts w:ascii="Courier New" w:hAnsi="Courier New" w:cs="Courier New" w:hint="default"/>
      </w:rPr>
    </w:lvl>
    <w:lvl w:ilvl="8" w:tplc="04270005" w:tentative="1">
      <w:start w:val="1"/>
      <w:numFmt w:val="bullet"/>
      <w:lvlText w:val=""/>
      <w:lvlJc w:val="left"/>
      <w:pPr>
        <w:ind w:left="6536" w:hanging="360"/>
      </w:pPr>
      <w:rPr>
        <w:rFonts w:ascii="Wingdings" w:hAnsi="Wingding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BC"/>
    <w:multiLevelType w:val="hybridMultilevel"/>
    <w:tmpl w:val="436E4F1C"/>
    <w:lvl w:ilvl="0" w:tplc="8EE430C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5525AD1"/>
    <w:multiLevelType w:val="hybridMultilevel"/>
    <w:tmpl w:val="B818F08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7393C32"/>
    <w:multiLevelType w:val="hybridMultilevel"/>
    <w:tmpl w:val="5592277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8" w15:restartNumberingAfterBreak="0">
    <w:nsid w:val="3B7E14C6"/>
    <w:multiLevelType w:val="hybridMultilevel"/>
    <w:tmpl w:val="DCF0A4DA"/>
    <w:lvl w:ilvl="0" w:tplc="B4408154">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3C0723AD"/>
    <w:multiLevelType w:val="hybridMultilevel"/>
    <w:tmpl w:val="1C240A4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E0F0D30"/>
    <w:multiLevelType w:val="hybridMultilevel"/>
    <w:tmpl w:val="179C13B2"/>
    <w:lvl w:ilvl="0" w:tplc="04270001">
      <w:start w:val="1"/>
      <w:numFmt w:val="bullet"/>
      <w:lvlText w:val=""/>
      <w:lvlJc w:val="left"/>
      <w:pPr>
        <w:ind w:left="1417" w:hanging="360"/>
      </w:pPr>
      <w:rPr>
        <w:rFonts w:ascii="Symbol" w:hAnsi="Symbol" w:hint="default"/>
      </w:rPr>
    </w:lvl>
    <w:lvl w:ilvl="1" w:tplc="04270003" w:tentative="1">
      <w:start w:val="1"/>
      <w:numFmt w:val="bullet"/>
      <w:lvlText w:val="o"/>
      <w:lvlJc w:val="left"/>
      <w:pPr>
        <w:ind w:left="2137" w:hanging="360"/>
      </w:pPr>
      <w:rPr>
        <w:rFonts w:ascii="Courier New" w:hAnsi="Courier New" w:cs="Courier New" w:hint="default"/>
      </w:rPr>
    </w:lvl>
    <w:lvl w:ilvl="2" w:tplc="04270005" w:tentative="1">
      <w:start w:val="1"/>
      <w:numFmt w:val="bullet"/>
      <w:lvlText w:val=""/>
      <w:lvlJc w:val="left"/>
      <w:pPr>
        <w:ind w:left="2857" w:hanging="360"/>
      </w:pPr>
      <w:rPr>
        <w:rFonts w:ascii="Wingdings" w:hAnsi="Wingdings" w:hint="default"/>
      </w:rPr>
    </w:lvl>
    <w:lvl w:ilvl="3" w:tplc="04270001" w:tentative="1">
      <w:start w:val="1"/>
      <w:numFmt w:val="bullet"/>
      <w:lvlText w:val=""/>
      <w:lvlJc w:val="left"/>
      <w:pPr>
        <w:ind w:left="3577" w:hanging="360"/>
      </w:pPr>
      <w:rPr>
        <w:rFonts w:ascii="Symbol" w:hAnsi="Symbol" w:hint="default"/>
      </w:rPr>
    </w:lvl>
    <w:lvl w:ilvl="4" w:tplc="04270003" w:tentative="1">
      <w:start w:val="1"/>
      <w:numFmt w:val="bullet"/>
      <w:lvlText w:val="o"/>
      <w:lvlJc w:val="left"/>
      <w:pPr>
        <w:ind w:left="4297" w:hanging="360"/>
      </w:pPr>
      <w:rPr>
        <w:rFonts w:ascii="Courier New" w:hAnsi="Courier New" w:cs="Courier New" w:hint="default"/>
      </w:rPr>
    </w:lvl>
    <w:lvl w:ilvl="5" w:tplc="04270005" w:tentative="1">
      <w:start w:val="1"/>
      <w:numFmt w:val="bullet"/>
      <w:lvlText w:val=""/>
      <w:lvlJc w:val="left"/>
      <w:pPr>
        <w:ind w:left="5017" w:hanging="360"/>
      </w:pPr>
      <w:rPr>
        <w:rFonts w:ascii="Wingdings" w:hAnsi="Wingdings" w:hint="default"/>
      </w:rPr>
    </w:lvl>
    <w:lvl w:ilvl="6" w:tplc="04270001" w:tentative="1">
      <w:start w:val="1"/>
      <w:numFmt w:val="bullet"/>
      <w:lvlText w:val=""/>
      <w:lvlJc w:val="left"/>
      <w:pPr>
        <w:ind w:left="5737" w:hanging="360"/>
      </w:pPr>
      <w:rPr>
        <w:rFonts w:ascii="Symbol" w:hAnsi="Symbol" w:hint="default"/>
      </w:rPr>
    </w:lvl>
    <w:lvl w:ilvl="7" w:tplc="04270003" w:tentative="1">
      <w:start w:val="1"/>
      <w:numFmt w:val="bullet"/>
      <w:lvlText w:val="o"/>
      <w:lvlJc w:val="left"/>
      <w:pPr>
        <w:ind w:left="6457" w:hanging="360"/>
      </w:pPr>
      <w:rPr>
        <w:rFonts w:ascii="Courier New" w:hAnsi="Courier New" w:cs="Courier New" w:hint="default"/>
      </w:rPr>
    </w:lvl>
    <w:lvl w:ilvl="8" w:tplc="04270005" w:tentative="1">
      <w:start w:val="1"/>
      <w:numFmt w:val="bullet"/>
      <w:lvlText w:val=""/>
      <w:lvlJc w:val="left"/>
      <w:pPr>
        <w:ind w:left="7177" w:hanging="360"/>
      </w:pPr>
      <w:rPr>
        <w:rFonts w:ascii="Wingdings" w:hAnsi="Wingdings" w:hint="default"/>
      </w:rPr>
    </w:lvl>
  </w:abstractNum>
  <w:abstractNum w:abstractNumId="1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15:restartNumberingAfterBreak="0">
    <w:nsid w:val="47CF03C0"/>
    <w:multiLevelType w:val="hybridMultilevel"/>
    <w:tmpl w:val="83EEE076"/>
    <w:lvl w:ilvl="0" w:tplc="C37E6B50">
      <w:start w:val="1"/>
      <w:numFmt w:val="decimal"/>
      <w:lvlText w:val="%1."/>
      <w:lvlJc w:val="left"/>
      <w:pPr>
        <w:tabs>
          <w:tab w:val="num" w:pos="720"/>
        </w:tabs>
        <w:ind w:left="720" w:hanging="360"/>
      </w:pPr>
      <w:rPr>
        <w:b/>
        <w:bCs/>
      </w:rPr>
    </w:lvl>
    <w:lvl w:ilvl="1" w:tplc="04270019">
      <w:start w:val="1"/>
      <w:numFmt w:val="lowerLetter"/>
      <w:lvlText w:val="%2."/>
      <w:lvlJc w:val="left"/>
      <w:pPr>
        <w:tabs>
          <w:tab w:val="num" w:pos="1800"/>
        </w:tabs>
        <w:ind w:left="1800" w:hanging="360"/>
      </w:pPr>
    </w:lvl>
    <w:lvl w:ilvl="2" w:tplc="0427001B">
      <w:start w:val="1"/>
      <w:numFmt w:val="lowerRoman"/>
      <w:lvlText w:val="%3."/>
      <w:lvlJc w:val="right"/>
      <w:pPr>
        <w:tabs>
          <w:tab w:val="num" w:pos="2520"/>
        </w:tabs>
        <w:ind w:left="2520" w:hanging="180"/>
      </w:pPr>
    </w:lvl>
    <w:lvl w:ilvl="3" w:tplc="0427000F">
      <w:start w:val="1"/>
      <w:numFmt w:val="decimal"/>
      <w:lvlText w:val="%4."/>
      <w:lvlJc w:val="left"/>
      <w:pPr>
        <w:tabs>
          <w:tab w:val="num" w:pos="3240"/>
        </w:tabs>
        <w:ind w:left="3240" w:hanging="360"/>
      </w:pPr>
    </w:lvl>
    <w:lvl w:ilvl="4" w:tplc="04270019">
      <w:start w:val="1"/>
      <w:numFmt w:val="lowerLetter"/>
      <w:lvlText w:val="%5."/>
      <w:lvlJc w:val="left"/>
      <w:pPr>
        <w:tabs>
          <w:tab w:val="num" w:pos="3960"/>
        </w:tabs>
        <w:ind w:left="3960" w:hanging="360"/>
      </w:pPr>
    </w:lvl>
    <w:lvl w:ilvl="5" w:tplc="0427001B">
      <w:start w:val="1"/>
      <w:numFmt w:val="lowerRoman"/>
      <w:lvlText w:val="%6."/>
      <w:lvlJc w:val="right"/>
      <w:pPr>
        <w:tabs>
          <w:tab w:val="num" w:pos="4680"/>
        </w:tabs>
        <w:ind w:left="4680" w:hanging="180"/>
      </w:pPr>
    </w:lvl>
    <w:lvl w:ilvl="6" w:tplc="0427000F">
      <w:start w:val="1"/>
      <w:numFmt w:val="decimal"/>
      <w:lvlText w:val="%7."/>
      <w:lvlJc w:val="left"/>
      <w:pPr>
        <w:tabs>
          <w:tab w:val="num" w:pos="5400"/>
        </w:tabs>
        <w:ind w:left="5400" w:hanging="360"/>
      </w:pPr>
    </w:lvl>
    <w:lvl w:ilvl="7" w:tplc="04270019">
      <w:start w:val="1"/>
      <w:numFmt w:val="lowerLetter"/>
      <w:lvlText w:val="%8."/>
      <w:lvlJc w:val="left"/>
      <w:pPr>
        <w:tabs>
          <w:tab w:val="num" w:pos="6120"/>
        </w:tabs>
        <w:ind w:left="6120" w:hanging="360"/>
      </w:pPr>
    </w:lvl>
    <w:lvl w:ilvl="8" w:tplc="0427001B">
      <w:start w:val="1"/>
      <w:numFmt w:val="lowerRoman"/>
      <w:lvlText w:val="%9."/>
      <w:lvlJc w:val="right"/>
      <w:pPr>
        <w:tabs>
          <w:tab w:val="num" w:pos="6840"/>
        </w:tabs>
        <w:ind w:left="6840" w:hanging="180"/>
      </w:pPr>
    </w:lvl>
  </w:abstractNum>
  <w:abstractNum w:abstractNumId="14"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598457E7"/>
    <w:multiLevelType w:val="hybridMultilevel"/>
    <w:tmpl w:val="43A46DFE"/>
    <w:lvl w:ilvl="0" w:tplc="AF3C3E66">
      <w:start w:val="1"/>
      <w:numFmt w:val="decimal"/>
      <w:lvlText w:val="%1."/>
      <w:lvlJc w:val="left"/>
      <w:pPr>
        <w:ind w:left="1320" w:hanging="360"/>
      </w:pPr>
    </w:lvl>
    <w:lvl w:ilvl="1" w:tplc="04270019">
      <w:start w:val="1"/>
      <w:numFmt w:val="lowerLetter"/>
      <w:lvlText w:val="%2."/>
      <w:lvlJc w:val="left"/>
      <w:pPr>
        <w:ind w:left="2040" w:hanging="360"/>
      </w:pPr>
    </w:lvl>
    <w:lvl w:ilvl="2" w:tplc="0427001B">
      <w:start w:val="1"/>
      <w:numFmt w:val="lowerRoman"/>
      <w:lvlText w:val="%3."/>
      <w:lvlJc w:val="right"/>
      <w:pPr>
        <w:ind w:left="2760" w:hanging="180"/>
      </w:pPr>
    </w:lvl>
    <w:lvl w:ilvl="3" w:tplc="0427000F">
      <w:start w:val="1"/>
      <w:numFmt w:val="decimal"/>
      <w:lvlText w:val="%4."/>
      <w:lvlJc w:val="left"/>
      <w:pPr>
        <w:ind w:left="3480" w:hanging="360"/>
      </w:pPr>
    </w:lvl>
    <w:lvl w:ilvl="4" w:tplc="04270019">
      <w:start w:val="1"/>
      <w:numFmt w:val="lowerLetter"/>
      <w:lvlText w:val="%5."/>
      <w:lvlJc w:val="left"/>
      <w:pPr>
        <w:ind w:left="4200" w:hanging="360"/>
      </w:pPr>
    </w:lvl>
    <w:lvl w:ilvl="5" w:tplc="0427001B">
      <w:start w:val="1"/>
      <w:numFmt w:val="lowerRoman"/>
      <w:lvlText w:val="%6."/>
      <w:lvlJc w:val="right"/>
      <w:pPr>
        <w:ind w:left="4920" w:hanging="180"/>
      </w:pPr>
    </w:lvl>
    <w:lvl w:ilvl="6" w:tplc="0427000F">
      <w:start w:val="1"/>
      <w:numFmt w:val="decimal"/>
      <w:lvlText w:val="%7."/>
      <w:lvlJc w:val="left"/>
      <w:pPr>
        <w:ind w:left="5640" w:hanging="360"/>
      </w:pPr>
    </w:lvl>
    <w:lvl w:ilvl="7" w:tplc="04270019">
      <w:start w:val="1"/>
      <w:numFmt w:val="lowerLetter"/>
      <w:lvlText w:val="%8."/>
      <w:lvlJc w:val="left"/>
      <w:pPr>
        <w:ind w:left="6360" w:hanging="360"/>
      </w:pPr>
    </w:lvl>
    <w:lvl w:ilvl="8" w:tplc="0427001B">
      <w:start w:val="1"/>
      <w:numFmt w:val="lowerRoman"/>
      <w:lvlText w:val="%9."/>
      <w:lvlJc w:val="right"/>
      <w:pPr>
        <w:ind w:left="7080" w:hanging="180"/>
      </w:pPr>
    </w:lvl>
  </w:abstractNum>
  <w:abstractNum w:abstractNumId="1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8"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9"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0"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21"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4751832">
    <w:abstractNumId w:val="2"/>
  </w:num>
  <w:num w:numId="2" w16cid:durableId="26758819">
    <w:abstractNumId w:val="17"/>
  </w:num>
  <w:num w:numId="3" w16cid:durableId="1653021962">
    <w:abstractNumId w:val="11"/>
  </w:num>
  <w:num w:numId="4" w16cid:durableId="1315377868">
    <w:abstractNumId w:val="21"/>
  </w:num>
  <w:num w:numId="5" w16cid:durableId="861088075">
    <w:abstractNumId w:val="4"/>
  </w:num>
  <w:num w:numId="6" w16cid:durableId="159011066">
    <w:abstractNumId w:val="1"/>
  </w:num>
  <w:num w:numId="7" w16cid:durableId="1260915021">
    <w:abstractNumId w:val="12"/>
  </w:num>
  <w:num w:numId="8" w16cid:durableId="531890663">
    <w:abstractNumId w:val="19"/>
  </w:num>
  <w:num w:numId="9" w16cid:durableId="862134270">
    <w:abstractNumId w:val="20"/>
  </w:num>
  <w:num w:numId="10" w16cid:durableId="2042897031">
    <w:abstractNumId w:val="18"/>
  </w:num>
  <w:num w:numId="11" w16cid:durableId="2018383835">
    <w:abstractNumId w:val="5"/>
  </w:num>
  <w:num w:numId="12" w16cid:durableId="1882285408">
    <w:abstractNumId w:val="15"/>
  </w:num>
  <w:num w:numId="13" w16cid:durableId="478958373">
    <w:abstractNumId w:val="14"/>
  </w:num>
  <w:num w:numId="14" w16cid:durableId="140197477">
    <w:abstractNumId w:val="0"/>
  </w:num>
  <w:num w:numId="15" w16cid:durableId="894392645">
    <w:abstractNumId w:val="8"/>
  </w:num>
  <w:num w:numId="16" w16cid:durableId="1534922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917383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170138">
    <w:abstractNumId w:val="7"/>
  </w:num>
  <w:num w:numId="19" w16cid:durableId="1060782632">
    <w:abstractNumId w:val="3"/>
  </w:num>
  <w:num w:numId="20" w16cid:durableId="1246571531">
    <w:abstractNumId w:val="6"/>
  </w:num>
  <w:num w:numId="21" w16cid:durableId="1385445196">
    <w:abstractNumId w:val="9"/>
  </w:num>
  <w:num w:numId="22" w16cid:durableId="1362852162">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17674"/>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5C1D"/>
    <w:rsid w:val="0009724E"/>
    <w:rsid w:val="00097898"/>
    <w:rsid w:val="00097B80"/>
    <w:rsid w:val="000A0DFE"/>
    <w:rsid w:val="000A0F5D"/>
    <w:rsid w:val="000A1B88"/>
    <w:rsid w:val="000A1E34"/>
    <w:rsid w:val="000A2CBA"/>
    <w:rsid w:val="000A3108"/>
    <w:rsid w:val="000A3A5E"/>
    <w:rsid w:val="000A519E"/>
    <w:rsid w:val="000A5738"/>
    <w:rsid w:val="000A5FB1"/>
    <w:rsid w:val="000A7BF8"/>
    <w:rsid w:val="000A7BFB"/>
    <w:rsid w:val="000B0BE3"/>
    <w:rsid w:val="000B0CED"/>
    <w:rsid w:val="000B1465"/>
    <w:rsid w:val="000B1DB2"/>
    <w:rsid w:val="000B220A"/>
    <w:rsid w:val="000B24B0"/>
    <w:rsid w:val="000B297F"/>
    <w:rsid w:val="000B4E6D"/>
    <w:rsid w:val="000B5BF4"/>
    <w:rsid w:val="000B6976"/>
    <w:rsid w:val="000B712F"/>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17C"/>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167"/>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0FE5"/>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6F7F"/>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3BFE"/>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15B"/>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3E1"/>
    <w:rsid w:val="00264AAE"/>
    <w:rsid w:val="00264DE7"/>
    <w:rsid w:val="00265ABC"/>
    <w:rsid w:val="00266187"/>
    <w:rsid w:val="00267285"/>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12DD"/>
    <w:rsid w:val="002A1EB6"/>
    <w:rsid w:val="002A289F"/>
    <w:rsid w:val="002A2A1D"/>
    <w:rsid w:val="002A3B3E"/>
    <w:rsid w:val="002A3C89"/>
    <w:rsid w:val="002A410C"/>
    <w:rsid w:val="002A4AC9"/>
    <w:rsid w:val="002A523D"/>
    <w:rsid w:val="002A55FA"/>
    <w:rsid w:val="002A58C9"/>
    <w:rsid w:val="002A62B6"/>
    <w:rsid w:val="002A6658"/>
    <w:rsid w:val="002A6C01"/>
    <w:rsid w:val="002A70E2"/>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584F"/>
    <w:rsid w:val="00316C00"/>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32B"/>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286"/>
    <w:rsid w:val="00365384"/>
    <w:rsid w:val="003660B8"/>
    <w:rsid w:val="003671C3"/>
    <w:rsid w:val="00367D97"/>
    <w:rsid w:val="00370489"/>
    <w:rsid w:val="00370729"/>
    <w:rsid w:val="00370F7C"/>
    <w:rsid w:val="00371433"/>
    <w:rsid w:val="003716F1"/>
    <w:rsid w:val="00372CDB"/>
    <w:rsid w:val="003741B0"/>
    <w:rsid w:val="00374650"/>
    <w:rsid w:val="00374A04"/>
    <w:rsid w:val="00374F82"/>
    <w:rsid w:val="00375417"/>
    <w:rsid w:val="003754D9"/>
    <w:rsid w:val="0037574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6CE"/>
    <w:rsid w:val="00386A7C"/>
    <w:rsid w:val="003878F0"/>
    <w:rsid w:val="003903FB"/>
    <w:rsid w:val="0039114B"/>
    <w:rsid w:val="003918AE"/>
    <w:rsid w:val="00392458"/>
    <w:rsid w:val="0039299B"/>
    <w:rsid w:val="003943EC"/>
    <w:rsid w:val="00394B3D"/>
    <w:rsid w:val="00394C27"/>
    <w:rsid w:val="00397706"/>
    <w:rsid w:val="00397E1C"/>
    <w:rsid w:val="00397EA9"/>
    <w:rsid w:val="003A002B"/>
    <w:rsid w:val="003A050E"/>
    <w:rsid w:val="003A050F"/>
    <w:rsid w:val="003A1229"/>
    <w:rsid w:val="003A15A3"/>
    <w:rsid w:val="003A20CF"/>
    <w:rsid w:val="003A2F4F"/>
    <w:rsid w:val="003A30C5"/>
    <w:rsid w:val="003A3C99"/>
    <w:rsid w:val="003A41FD"/>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3D9"/>
    <w:rsid w:val="00417604"/>
    <w:rsid w:val="00417847"/>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476"/>
    <w:rsid w:val="00443DE5"/>
    <w:rsid w:val="00443FA8"/>
    <w:rsid w:val="00443FEB"/>
    <w:rsid w:val="00444DC8"/>
    <w:rsid w:val="0044540D"/>
    <w:rsid w:val="00446134"/>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274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6C0"/>
    <w:rsid w:val="004867B9"/>
    <w:rsid w:val="00486B0D"/>
    <w:rsid w:val="0049282D"/>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280"/>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63F"/>
    <w:rsid w:val="004C076A"/>
    <w:rsid w:val="004C0A8D"/>
    <w:rsid w:val="004C0C4F"/>
    <w:rsid w:val="004C106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04D"/>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1E35"/>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DF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6DE"/>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45E"/>
    <w:rsid w:val="005A07D8"/>
    <w:rsid w:val="005A0924"/>
    <w:rsid w:val="005A0C5B"/>
    <w:rsid w:val="005A4255"/>
    <w:rsid w:val="005A47CB"/>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6676"/>
    <w:rsid w:val="005D7383"/>
    <w:rsid w:val="005D7A77"/>
    <w:rsid w:val="005D7D8C"/>
    <w:rsid w:val="005E0667"/>
    <w:rsid w:val="005E25A4"/>
    <w:rsid w:val="005E2700"/>
    <w:rsid w:val="005E29E3"/>
    <w:rsid w:val="005E36FB"/>
    <w:rsid w:val="005E3B81"/>
    <w:rsid w:val="005E4667"/>
    <w:rsid w:val="005E5976"/>
    <w:rsid w:val="005E5FE0"/>
    <w:rsid w:val="005E655D"/>
    <w:rsid w:val="005E7E84"/>
    <w:rsid w:val="005F0AE0"/>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3E31"/>
    <w:rsid w:val="006041B7"/>
    <w:rsid w:val="00605D03"/>
    <w:rsid w:val="00606CBD"/>
    <w:rsid w:val="00607C46"/>
    <w:rsid w:val="00612434"/>
    <w:rsid w:val="00612488"/>
    <w:rsid w:val="00612CE6"/>
    <w:rsid w:val="00612ED7"/>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124F"/>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911"/>
    <w:rsid w:val="006956A9"/>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D7BE0"/>
    <w:rsid w:val="006E04DD"/>
    <w:rsid w:val="006E05DF"/>
    <w:rsid w:val="006E0E52"/>
    <w:rsid w:val="006E1C9D"/>
    <w:rsid w:val="006E2477"/>
    <w:rsid w:val="006E28D7"/>
    <w:rsid w:val="006E2957"/>
    <w:rsid w:val="006E2B14"/>
    <w:rsid w:val="006E42EC"/>
    <w:rsid w:val="006E533D"/>
    <w:rsid w:val="006E6528"/>
    <w:rsid w:val="006E6883"/>
    <w:rsid w:val="006E75C7"/>
    <w:rsid w:val="006E7679"/>
    <w:rsid w:val="006F13F0"/>
    <w:rsid w:val="006F1F4B"/>
    <w:rsid w:val="006F27DC"/>
    <w:rsid w:val="006F2F71"/>
    <w:rsid w:val="006F486C"/>
    <w:rsid w:val="006F631C"/>
    <w:rsid w:val="006F6DAA"/>
    <w:rsid w:val="006F7115"/>
    <w:rsid w:val="006F7332"/>
    <w:rsid w:val="006F73A9"/>
    <w:rsid w:val="006F7EC9"/>
    <w:rsid w:val="00701959"/>
    <w:rsid w:val="007022FB"/>
    <w:rsid w:val="0070256E"/>
    <w:rsid w:val="00702588"/>
    <w:rsid w:val="00702B7B"/>
    <w:rsid w:val="00702FDC"/>
    <w:rsid w:val="00703132"/>
    <w:rsid w:val="00703430"/>
    <w:rsid w:val="00703486"/>
    <w:rsid w:val="007034D1"/>
    <w:rsid w:val="007037F7"/>
    <w:rsid w:val="00703983"/>
    <w:rsid w:val="007039C2"/>
    <w:rsid w:val="0070455D"/>
    <w:rsid w:val="007057D6"/>
    <w:rsid w:val="00706BD5"/>
    <w:rsid w:val="00706DAC"/>
    <w:rsid w:val="00706F4D"/>
    <w:rsid w:val="0071041E"/>
    <w:rsid w:val="00710621"/>
    <w:rsid w:val="0071065A"/>
    <w:rsid w:val="00710F05"/>
    <w:rsid w:val="007128D8"/>
    <w:rsid w:val="007128DA"/>
    <w:rsid w:val="007129D4"/>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2772C"/>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AD7"/>
    <w:rsid w:val="00740C4A"/>
    <w:rsid w:val="00740CBD"/>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CDD"/>
    <w:rsid w:val="00755F3B"/>
    <w:rsid w:val="007560A1"/>
    <w:rsid w:val="007566CB"/>
    <w:rsid w:val="00757947"/>
    <w:rsid w:val="007611E9"/>
    <w:rsid w:val="00761429"/>
    <w:rsid w:val="0076223F"/>
    <w:rsid w:val="0076284D"/>
    <w:rsid w:val="00764170"/>
    <w:rsid w:val="00764A87"/>
    <w:rsid w:val="00764FD6"/>
    <w:rsid w:val="007654C6"/>
    <w:rsid w:val="00765F24"/>
    <w:rsid w:val="00766211"/>
    <w:rsid w:val="00766335"/>
    <w:rsid w:val="00771A27"/>
    <w:rsid w:val="00771EC8"/>
    <w:rsid w:val="007720C2"/>
    <w:rsid w:val="00772223"/>
    <w:rsid w:val="007724D3"/>
    <w:rsid w:val="007731F0"/>
    <w:rsid w:val="007740AD"/>
    <w:rsid w:val="00774FA3"/>
    <w:rsid w:val="0077554C"/>
    <w:rsid w:val="007763E1"/>
    <w:rsid w:val="00777670"/>
    <w:rsid w:val="00780B97"/>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6C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C7FCC"/>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169B"/>
    <w:rsid w:val="0080269D"/>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0FB9"/>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70B"/>
    <w:rsid w:val="0083335D"/>
    <w:rsid w:val="008335C6"/>
    <w:rsid w:val="008339CC"/>
    <w:rsid w:val="00833AB8"/>
    <w:rsid w:val="00833C48"/>
    <w:rsid w:val="008344ED"/>
    <w:rsid w:val="008349D8"/>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4608"/>
    <w:rsid w:val="008656E1"/>
    <w:rsid w:val="00866474"/>
    <w:rsid w:val="00866E87"/>
    <w:rsid w:val="00867259"/>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5237"/>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3E54"/>
    <w:rsid w:val="00894FEF"/>
    <w:rsid w:val="00895FDB"/>
    <w:rsid w:val="0089639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166"/>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D60"/>
    <w:rsid w:val="008C7B15"/>
    <w:rsid w:val="008C7CA2"/>
    <w:rsid w:val="008D07EC"/>
    <w:rsid w:val="008D1798"/>
    <w:rsid w:val="008D277C"/>
    <w:rsid w:val="008D2D3D"/>
    <w:rsid w:val="008D3AE8"/>
    <w:rsid w:val="008D3F49"/>
    <w:rsid w:val="008D6F67"/>
    <w:rsid w:val="008D704D"/>
    <w:rsid w:val="008D7A4D"/>
    <w:rsid w:val="008E2035"/>
    <w:rsid w:val="008E3081"/>
    <w:rsid w:val="008E31B9"/>
    <w:rsid w:val="008E4A3C"/>
    <w:rsid w:val="008E4AB3"/>
    <w:rsid w:val="008E50AC"/>
    <w:rsid w:val="008E55CD"/>
    <w:rsid w:val="008E656A"/>
    <w:rsid w:val="008E6D07"/>
    <w:rsid w:val="008E7623"/>
    <w:rsid w:val="008E76B7"/>
    <w:rsid w:val="008E798B"/>
    <w:rsid w:val="008E7D27"/>
    <w:rsid w:val="008E7D87"/>
    <w:rsid w:val="008E7DB3"/>
    <w:rsid w:val="008F02EA"/>
    <w:rsid w:val="008F040F"/>
    <w:rsid w:val="008F0B38"/>
    <w:rsid w:val="008F0BB0"/>
    <w:rsid w:val="008F0CD1"/>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2A9"/>
    <w:rsid w:val="0090544A"/>
    <w:rsid w:val="0090570A"/>
    <w:rsid w:val="00905F9E"/>
    <w:rsid w:val="00907ABA"/>
    <w:rsid w:val="009104B3"/>
    <w:rsid w:val="009122A7"/>
    <w:rsid w:val="00912795"/>
    <w:rsid w:val="00913EE3"/>
    <w:rsid w:val="00914318"/>
    <w:rsid w:val="0091462F"/>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1A5D"/>
    <w:rsid w:val="0094210F"/>
    <w:rsid w:val="009425A7"/>
    <w:rsid w:val="00942B80"/>
    <w:rsid w:val="00942BCA"/>
    <w:rsid w:val="009438E2"/>
    <w:rsid w:val="009443C6"/>
    <w:rsid w:val="00946722"/>
    <w:rsid w:val="0094708F"/>
    <w:rsid w:val="009502F5"/>
    <w:rsid w:val="0095251F"/>
    <w:rsid w:val="00952A6D"/>
    <w:rsid w:val="00954A8F"/>
    <w:rsid w:val="00955876"/>
    <w:rsid w:val="00955C87"/>
    <w:rsid w:val="00955F2F"/>
    <w:rsid w:val="0095653E"/>
    <w:rsid w:val="00956A4E"/>
    <w:rsid w:val="00956AB5"/>
    <w:rsid w:val="00956DE7"/>
    <w:rsid w:val="00957003"/>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81A"/>
    <w:rsid w:val="0097609B"/>
    <w:rsid w:val="00976101"/>
    <w:rsid w:val="009761D3"/>
    <w:rsid w:val="0097687E"/>
    <w:rsid w:val="009773F1"/>
    <w:rsid w:val="00977C0C"/>
    <w:rsid w:val="00980CB2"/>
    <w:rsid w:val="00980D68"/>
    <w:rsid w:val="009815FA"/>
    <w:rsid w:val="009816E0"/>
    <w:rsid w:val="009823C1"/>
    <w:rsid w:val="0098265B"/>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0D5"/>
    <w:rsid w:val="00996FBB"/>
    <w:rsid w:val="009971D6"/>
    <w:rsid w:val="009975BF"/>
    <w:rsid w:val="009978CF"/>
    <w:rsid w:val="009A0886"/>
    <w:rsid w:val="009A180D"/>
    <w:rsid w:val="009A2A2B"/>
    <w:rsid w:val="009A2E1A"/>
    <w:rsid w:val="009A2F47"/>
    <w:rsid w:val="009A43BF"/>
    <w:rsid w:val="009A6B2F"/>
    <w:rsid w:val="009A6B3A"/>
    <w:rsid w:val="009A7D11"/>
    <w:rsid w:val="009B306D"/>
    <w:rsid w:val="009B3266"/>
    <w:rsid w:val="009B338B"/>
    <w:rsid w:val="009B3F3E"/>
    <w:rsid w:val="009B3FDD"/>
    <w:rsid w:val="009B4090"/>
    <w:rsid w:val="009B4998"/>
    <w:rsid w:val="009B4FB1"/>
    <w:rsid w:val="009B520E"/>
    <w:rsid w:val="009B62AA"/>
    <w:rsid w:val="009B654D"/>
    <w:rsid w:val="009B6595"/>
    <w:rsid w:val="009B66AB"/>
    <w:rsid w:val="009B6E32"/>
    <w:rsid w:val="009B6F95"/>
    <w:rsid w:val="009B711D"/>
    <w:rsid w:val="009B78BC"/>
    <w:rsid w:val="009B796A"/>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1E08"/>
    <w:rsid w:val="009D2E13"/>
    <w:rsid w:val="009D2F4F"/>
    <w:rsid w:val="009D35B0"/>
    <w:rsid w:val="009D41AE"/>
    <w:rsid w:val="009D57A5"/>
    <w:rsid w:val="009D7222"/>
    <w:rsid w:val="009D7294"/>
    <w:rsid w:val="009D7770"/>
    <w:rsid w:val="009D779F"/>
    <w:rsid w:val="009E1FFB"/>
    <w:rsid w:val="009E20B7"/>
    <w:rsid w:val="009E2403"/>
    <w:rsid w:val="009E2598"/>
    <w:rsid w:val="009E2820"/>
    <w:rsid w:val="009E3A5C"/>
    <w:rsid w:val="009E3D03"/>
    <w:rsid w:val="009E43D5"/>
    <w:rsid w:val="009E46BC"/>
    <w:rsid w:val="009E4CDE"/>
    <w:rsid w:val="009E7013"/>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9B0"/>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37CB0"/>
    <w:rsid w:val="00A41AC1"/>
    <w:rsid w:val="00A41CA4"/>
    <w:rsid w:val="00A42B33"/>
    <w:rsid w:val="00A42FE7"/>
    <w:rsid w:val="00A43140"/>
    <w:rsid w:val="00A432E9"/>
    <w:rsid w:val="00A436C9"/>
    <w:rsid w:val="00A43835"/>
    <w:rsid w:val="00A4394E"/>
    <w:rsid w:val="00A43C02"/>
    <w:rsid w:val="00A447BE"/>
    <w:rsid w:val="00A44AE6"/>
    <w:rsid w:val="00A44B13"/>
    <w:rsid w:val="00A45433"/>
    <w:rsid w:val="00A4599F"/>
    <w:rsid w:val="00A466F1"/>
    <w:rsid w:val="00A47CF5"/>
    <w:rsid w:val="00A50B73"/>
    <w:rsid w:val="00A51097"/>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508"/>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6F1"/>
    <w:rsid w:val="00A97EF0"/>
    <w:rsid w:val="00AA05AD"/>
    <w:rsid w:val="00AA1198"/>
    <w:rsid w:val="00AA2718"/>
    <w:rsid w:val="00AA29DF"/>
    <w:rsid w:val="00AA317E"/>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8D0"/>
    <w:rsid w:val="00AB7367"/>
    <w:rsid w:val="00AB7432"/>
    <w:rsid w:val="00AB76FA"/>
    <w:rsid w:val="00AB7730"/>
    <w:rsid w:val="00AC0300"/>
    <w:rsid w:val="00AC0420"/>
    <w:rsid w:val="00AC086D"/>
    <w:rsid w:val="00AC1757"/>
    <w:rsid w:val="00AC26F0"/>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3C5"/>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17D"/>
    <w:rsid w:val="00B004F2"/>
    <w:rsid w:val="00B00C12"/>
    <w:rsid w:val="00B00E6F"/>
    <w:rsid w:val="00B012CF"/>
    <w:rsid w:val="00B01C30"/>
    <w:rsid w:val="00B05A03"/>
    <w:rsid w:val="00B06374"/>
    <w:rsid w:val="00B07665"/>
    <w:rsid w:val="00B076FD"/>
    <w:rsid w:val="00B07A35"/>
    <w:rsid w:val="00B07D65"/>
    <w:rsid w:val="00B1096B"/>
    <w:rsid w:val="00B1123C"/>
    <w:rsid w:val="00B1192A"/>
    <w:rsid w:val="00B12512"/>
    <w:rsid w:val="00B13DE5"/>
    <w:rsid w:val="00B14544"/>
    <w:rsid w:val="00B15291"/>
    <w:rsid w:val="00B15CDC"/>
    <w:rsid w:val="00B16439"/>
    <w:rsid w:val="00B16562"/>
    <w:rsid w:val="00B176FD"/>
    <w:rsid w:val="00B17BD9"/>
    <w:rsid w:val="00B17DBA"/>
    <w:rsid w:val="00B17EBF"/>
    <w:rsid w:val="00B209EA"/>
    <w:rsid w:val="00B210DB"/>
    <w:rsid w:val="00B216AA"/>
    <w:rsid w:val="00B21AC5"/>
    <w:rsid w:val="00B21EFA"/>
    <w:rsid w:val="00B23F53"/>
    <w:rsid w:val="00B24214"/>
    <w:rsid w:val="00B2459A"/>
    <w:rsid w:val="00B24A32"/>
    <w:rsid w:val="00B24A96"/>
    <w:rsid w:val="00B252D4"/>
    <w:rsid w:val="00B25747"/>
    <w:rsid w:val="00B2694E"/>
    <w:rsid w:val="00B26D34"/>
    <w:rsid w:val="00B27D89"/>
    <w:rsid w:val="00B3055F"/>
    <w:rsid w:val="00B30561"/>
    <w:rsid w:val="00B3068F"/>
    <w:rsid w:val="00B3074C"/>
    <w:rsid w:val="00B30AC8"/>
    <w:rsid w:val="00B30E86"/>
    <w:rsid w:val="00B310B0"/>
    <w:rsid w:val="00B312C4"/>
    <w:rsid w:val="00B315BC"/>
    <w:rsid w:val="00B3202E"/>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4713"/>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25"/>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8B"/>
    <w:rsid w:val="00BC759E"/>
    <w:rsid w:val="00BC7964"/>
    <w:rsid w:val="00BC79D8"/>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431"/>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48F"/>
    <w:rsid w:val="00C327B5"/>
    <w:rsid w:val="00C32E53"/>
    <w:rsid w:val="00C338F5"/>
    <w:rsid w:val="00C34C6D"/>
    <w:rsid w:val="00C35066"/>
    <w:rsid w:val="00C357D8"/>
    <w:rsid w:val="00C3734E"/>
    <w:rsid w:val="00C373EA"/>
    <w:rsid w:val="00C37E50"/>
    <w:rsid w:val="00C42315"/>
    <w:rsid w:val="00C42A0E"/>
    <w:rsid w:val="00C44E96"/>
    <w:rsid w:val="00C450A6"/>
    <w:rsid w:val="00C458E8"/>
    <w:rsid w:val="00C468E9"/>
    <w:rsid w:val="00C476D8"/>
    <w:rsid w:val="00C47CE7"/>
    <w:rsid w:val="00C5119E"/>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062B"/>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A2B"/>
    <w:rsid w:val="00C91D8B"/>
    <w:rsid w:val="00C93190"/>
    <w:rsid w:val="00C93240"/>
    <w:rsid w:val="00C94445"/>
    <w:rsid w:val="00C948BF"/>
    <w:rsid w:val="00C94A83"/>
    <w:rsid w:val="00C94B9F"/>
    <w:rsid w:val="00C955E6"/>
    <w:rsid w:val="00C95B05"/>
    <w:rsid w:val="00C95F80"/>
    <w:rsid w:val="00C96406"/>
    <w:rsid w:val="00C9684D"/>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385"/>
    <w:rsid w:val="00CB3E24"/>
    <w:rsid w:val="00CB46BF"/>
    <w:rsid w:val="00CB5907"/>
    <w:rsid w:val="00CB5C1D"/>
    <w:rsid w:val="00CB5CA0"/>
    <w:rsid w:val="00CB5FF7"/>
    <w:rsid w:val="00CB607B"/>
    <w:rsid w:val="00CB6B3C"/>
    <w:rsid w:val="00CB70A1"/>
    <w:rsid w:val="00CB748D"/>
    <w:rsid w:val="00CB748F"/>
    <w:rsid w:val="00CB7F9E"/>
    <w:rsid w:val="00CC045F"/>
    <w:rsid w:val="00CC0C98"/>
    <w:rsid w:val="00CC0E46"/>
    <w:rsid w:val="00CC1E27"/>
    <w:rsid w:val="00CC1EC2"/>
    <w:rsid w:val="00CC28B3"/>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B51"/>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4F2"/>
    <w:rsid w:val="00D20B5F"/>
    <w:rsid w:val="00D22226"/>
    <w:rsid w:val="00D2324F"/>
    <w:rsid w:val="00D232F1"/>
    <w:rsid w:val="00D2348B"/>
    <w:rsid w:val="00D25782"/>
    <w:rsid w:val="00D26F9A"/>
    <w:rsid w:val="00D278FA"/>
    <w:rsid w:val="00D27DC3"/>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AB7"/>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241F"/>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3FB"/>
    <w:rsid w:val="00DA4A0C"/>
    <w:rsid w:val="00DA4AC1"/>
    <w:rsid w:val="00DA4DC6"/>
    <w:rsid w:val="00DA50B7"/>
    <w:rsid w:val="00DA5ED0"/>
    <w:rsid w:val="00DA62B5"/>
    <w:rsid w:val="00DA6447"/>
    <w:rsid w:val="00DA758B"/>
    <w:rsid w:val="00DB0683"/>
    <w:rsid w:val="00DB0BDF"/>
    <w:rsid w:val="00DB2857"/>
    <w:rsid w:val="00DB35AF"/>
    <w:rsid w:val="00DB374C"/>
    <w:rsid w:val="00DB3CE2"/>
    <w:rsid w:val="00DB4B5C"/>
    <w:rsid w:val="00DB4BD9"/>
    <w:rsid w:val="00DB4CE3"/>
    <w:rsid w:val="00DB56B1"/>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52D"/>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3FEB"/>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67500"/>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01"/>
    <w:rsid w:val="00E85E8B"/>
    <w:rsid w:val="00E85FDD"/>
    <w:rsid w:val="00E861F5"/>
    <w:rsid w:val="00E865C4"/>
    <w:rsid w:val="00E865CE"/>
    <w:rsid w:val="00E86BCE"/>
    <w:rsid w:val="00E86EE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3A9"/>
    <w:rsid w:val="00EB6D85"/>
    <w:rsid w:val="00EB7FCE"/>
    <w:rsid w:val="00EC03C0"/>
    <w:rsid w:val="00EC0799"/>
    <w:rsid w:val="00EC09E3"/>
    <w:rsid w:val="00EC121F"/>
    <w:rsid w:val="00EC1454"/>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1B1"/>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07D95"/>
    <w:rsid w:val="00F10CF1"/>
    <w:rsid w:val="00F10EB1"/>
    <w:rsid w:val="00F1174E"/>
    <w:rsid w:val="00F11796"/>
    <w:rsid w:val="00F126A8"/>
    <w:rsid w:val="00F13570"/>
    <w:rsid w:val="00F13FC9"/>
    <w:rsid w:val="00F158C7"/>
    <w:rsid w:val="00F166A2"/>
    <w:rsid w:val="00F16BEB"/>
    <w:rsid w:val="00F170D1"/>
    <w:rsid w:val="00F178F5"/>
    <w:rsid w:val="00F17EDA"/>
    <w:rsid w:val="00F20241"/>
    <w:rsid w:val="00F20A26"/>
    <w:rsid w:val="00F20FBA"/>
    <w:rsid w:val="00F211FE"/>
    <w:rsid w:val="00F229DE"/>
    <w:rsid w:val="00F2421D"/>
    <w:rsid w:val="00F243FE"/>
    <w:rsid w:val="00F24A9F"/>
    <w:rsid w:val="00F25241"/>
    <w:rsid w:val="00F26DDC"/>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5C"/>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0E"/>
    <w:rsid w:val="00F52939"/>
    <w:rsid w:val="00F52B84"/>
    <w:rsid w:val="00F5377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1A1D"/>
    <w:rsid w:val="00F929B7"/>
    <w:rsid w:val="00F93063"/>
    <w:rsid w:val="00F9327D"/>
    <w:rsid w:val="00F9415C"/>
    <w:rsid w:val="00F94D71"/>
    <w:rsid w:val="00F95039"/>
    <w:rsid w:val="00F952BE"/>
    <w:rsid w:val="00F953B3"/>
    <w:rsid w:val="00F9566B"/>
    <w:rsid w:val="00F9576C"/>
    <w:rsid w:val="00F96594"/>
    <w:rsid w:val="00F96714"/>
    <w:rsid w:val="00F9759B"/>
    <w:rsid w:val="00FA0CF7"/>
    <w:rsid w:val="00FA144D"/>
    <w:rsid w:val="00FA2925"/>
    <w:rsid w:val="00FA36EB"/>
    <w:rsid w:val="00FA4B39"/>
    <w:rsid w:val="00FA56CE"/>
    <w:rsid w:val="00FA659D"/>
    <w:rsid w:val="00FA675B"/>
    <w:rsid w:val="00FA7142"/>
    <w:rsid w:val="00FB00BA"/>
    <w:rsid w:val="00FB0339"/>
    <w:rsid w:val="00FB10F0"/>
    <w:rsid w:val="00FB1FBE"/>
    <w:rsid w:val="00FB235D"/>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0071"/>
    <w:rsid w:val="00FC2982"/>
    <w:rsid w:val="00FC30FB"/>
    <w:rsid w:val="00FC3DB9"/>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A7C"/>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9682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prastasis"/>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Numatytasispastraiposriftas"/>
    <w:rsid w:val="00B209EA"/>
  </w:style>
  <w:style w:type="paragraph" w:styleId="Turinys3">
    <w:name w:val="toc 3"/>
    <w:basedOn w:val="prastasis"/>
    <w:next w:val="prastasis"/>
    <w:autoRedefine/>
    <w:uiPriority w:val="39"/>
    <w:unhideWhenUsed/>
    <w:rsid w:val="00734083"/>
    <w:pPr>
      <w:spacing w:after="100" w:line="259" w:lineRule="auto"/>
      <w:ind w:left="440" w:firstLine="0"/>
      <w:jc w:val="left"/>
    </w:pPr>
    <w:rPr>
      <w:rFonts w:cs="Times New Roman"/>
      <w:sz w:val="22"/>
      <w:szCs w:val="22"/>
    </w:rPr>
  </w:style>
  <w:style w:type="paragraph" w:customStyle="1" w:styleId="Default">
    <w:name w:val="Default"/>
    <w:rsid w:val="004173D9"/>
    <w:pPr>
      <w:autoSpaceDE w:val="0"/>
      <w:autoSpaceDN w:val="0"/>
      <w:adjustRightInd w:val="0"/>
      <w:spacing w:line="240" w:lineRule="auto"/>
      <w:ind w:firstLine="0"/>
      <w:jc w:val="left"/>
    </w:pPr>
    <w:rPr>
      <w:rFonts w:ascii="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9648468">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15608017">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hyperlink" Target="file:///C:\Users\jurate.smociukiene\Desktop\2024%20m.%20CPO_SKYRI&#370;%20konkursai\4.%20Dembavos%20k.%20Svajoni&#371;%20g.%20statyba\nedidel&#279;s%20Svajon&#279;s.docx"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050B"/>
    <w:rsid w:val="000041FD"/>
    <w:rsid w:val="00017674"/>
    <w:rsid w:val="00072E2C"/>
    <w:rsid w:val="000855FF"/>
    <w:rsid w:val="0009409F"/>
    <w:rsid w:val="000965C0"/>
    <w:rsid w:val="00097898"/>
    <w:rsid w:val="000D0C36"/>
    <w:rsid w:val="000E3D5E"/>
    <w:rsid w:val="000E62D1"/>
    <w:rsid w:val="000F15F0"/>
    <w:rsid w:val="000F38B9"/>
    <w:rsid w:val="001251FC"/>
    <w:rsid w:val="00127A9E"/>
    <w:rsid w:val="00127B43"/>
    <w:rsid w:val="0016135D"/>
    <w:rsid w:val="001A6EE0"/>
    <w:rsid w:val="001E3B26"/>
    <w:rsid w:val="00231704"/>
    <w:rsid w:val="00256A57"/>
    <w:rsid w:val="002950E0"/>
    <w:rsid w:val="00295EF8"/>
    <w:rsid w:val="002A410C"/>
    <w:rsid w:val="002C1509"/>
    <w:rsid w:val="00345DFA"/>
    <w:rsid w:val="003661A6"/>
    <w:rsid w:val="003713C1"/>
    <w:rsid w:val="003A2C9A"/>
    <w:rsid w:val="003E3EBC"/>
    <w:rsid w:val="004161F4"/>
    <w:rsid w:val="00421B87"/>
    <w:rsid w:val="00430113"/>
    <w:rsid w:val="00452077"/>
    <w:rsid w:val="00460C76"/>
    <w:rsid w:val="0046126A"/>
    <w:rsid w:val="00470BEA"/>
    <w:rsid w:val="004C063F"/>
    <w:rsid w:val="004C214A"/>
    <w:rsid w:val="004D38E9"/>
    <w:rsid w:val="0050004D"/>
    <w:rsid w:val="00515E63"/>
    <w:rsid w:val="00565992"/>
    <w:rsid w:val="005B6FBA"/>
    <w:rsid w:val="005D3E6D"/>
    <w:rsid w:val="005E6BE5"/>
    <w:rsid w:val="005E7E84"/>
    <w:rsid w:val="005F17F5"/>
    <w:rsid w:val="00612ED7"/>
    <w:rsid w:val="00652F79"/>
    <w:rsid w:val="006840D7"/>
    <w:rsid w:val="00685665"/>
    <w:rsid w:val="006D77F5"/>
    <w:rsid w:val="006D7BE0"/>
    <w:rsid w:val="006E1C9D"/>
    <w:rsid w:val="00712695"/>
    <w:rsid w:val="007260B3"/>
    <w:rsid w:val="0072772C"/>
    <w:rsid w:val="00731487"/>
    <w:rsid w:val="00736593"/>
    <w:rsid w:val="00737C4C"/>
    <w:rsid w:val="00764A87"/>
    <w:rsid w:val="00772223"/>
    <w:rsid w:val="0078140F"/>
    <w:rsid w:val="0078514A"/>
    <w:rsid w:val="007A012F"/>
    <w:rsid w:val="007B09A9"/>
    <w:rsid w:val="007C7D73"/>
    <w:rsid w:val="007F25D7"/>
    <w:rsid w:val="007F770B"/>
    <w:rsid w:val="00806F40"/>
    <w:rsid w:val="0081042A"/>
    <w:rsid w:val="00810A25"/>
    <w:rsid w:val="00820FB9"/>
    <w:rsid w:val="00865421"/>
    <w:rsid w:val="00881536"/>
    <w:rsid w:val="00881997"/>
    <w:rsid w:val="008C589A"/>
    <w:rsid w:val="008D3169"/>
    <w:rsid w:val="008D6E2A"/>
    <w:rsid w:val="008F0CD1"/>
    <w:rsid w:val="00906FC8"/>
    <w:rsid w:val="00915DD0"/>
    <w:rsid w:val="00926BF1"/>
    <w:rsid w:val="009520DA"/>
    <w:rsid w:val="00965E80"/>
    <w:rsid w:val="00975C18"/>
    <w:rsid w:val="0097687E"/>
    <w:rsid w:val="00983D71"/>
    <w:rsid w:val="0099474E"/>
    <w:rsid w:val="009A54EC"/>
    <w:rsid w:val="009C1828"/>
    <w:rsid w:val="009C5E39"/>
    <w:rsid w:val="009E0768"/>
    <w:rsid w:val="009E6FBD"/>
    <w:rsid w:val="009E7013"/>
    <w:rsid w:val="009F28A7"/>
    <w:rsid w:val="00A02E8E"/>
    <w:rsid w:val="00A03CB8"/>
    <w:rsid w:val="00A447B7"/>
    <w:rsid w:val="00A55596"/>
    <w:rsid w:val="00A71127"/>
    <w:rsid w:val="00A87851"/>
    <w:rsid w:val="00AB350A"/>
    <w:rsid w:val="00AC07D5"/>
    <w:rsid w:val="00AD09B5"/>
    <w:rsid w:val="00AD33B3"/>
    <w:rsid w:val="00AD73C5"/>
    <w:rsid w:val="00AE0AFE"/>
    <w:rsid w:val="00B0017D"/>
    <w:rsid w:val="00B02DFF"/>
    <w:rsid w:val="00B031BD"/>
    <w:rsid w:val="00B319A1"/>
    <w:rsid w:val="00B604DE"/>
    <w:rsid w:val="00B636AB"/>
    <w:rsid w:val="00B64713"/>
    <w:rsid w:val="00B70DD9"/>
    <w:rsid w:val="00B971E7"/>
    <w:rsid w:val="00BA656A"/>
    <w:rsid w:val="00BF7431"/>
    <w:rsid w:val="00C0265E"/>
    <w:rsid w:val="00C11273"/>
    <w:rsid w:val="00C13521"/>
    <w:rsid w:val="00C240FF"/>
    <w:rsid w:val="00C2685E"/>
    <w:rsid w:val="00C64F5A"/>
    <w:rsid w:val="00C9684D"/>
    <w:rsid w:val="00CA42F5"/>
    <w:rsid w:val="00CD27B6"/>
    <w:rsid w:val="00CF4CEB"/>
    <w:rsid w:val="00D1288B"/>
    <w:rsid w:val="00D37149"/>
    <w:rsid w:val="00D91291"/>
    <w:rsid w:val="00D949E9"/>
    <w:rsid w:val="00DA43FB"/>
    <w:rsid w:val="00DB56B1"/>
    <w:rsid w:val="00DE23D8"/>
    <w:rsid w:val="00DF2D09"/>
    <w:rsid w:val="00E13FEB"/>
    <w:rsid w:val="00E464CE"/>
    <w:rsid w:val="00E64508"/>
    <w:rsid w:val="00E6597F"/>
    <w:rsid w:val="00E66933"/>
    <w:rsid w:val="00E706A7"/>
    <w:rsid w:val="00E738C6"/>
    <w:rsid w:val="00EB63A9"/>
    <w:rsid w:val="00ED21B1"/>
    <w:rsid w:val="00EF6792"/>
    <w:rsid w:val="00F07D95"/>
    <w:rsid w:val="00F40B5C"/>
    <w:rsid w:val="00F55DFA"/>
    <w:rsid w:val="00F700C8"/>
    <w:rsid w:val="00F81DB5"/>
    <w:rsid w:val="00F93063"/>
    <w:rsid w:val="00FB623C"/>
    <w:rsid w:val="00FD3233"/>
    <w:rsid w:val="00FE7F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24274581-687B-4F53-97FE-D01BF6D16EF6}">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17</Pages>
  <Words>18816</Words>
  <Characters>10726</Characters>
  <Application>Microsoft Office Word</Application>
  <DocSecurity>0</DocSecurity>
  <Lines>89</Lines>
  <Paragraphs>58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29484</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Domas Jankevičius</cp:lastModifiedBy>
  <cp:revision>53</cp:revision>
  <cp:lastPrinted>2025-03-14T11:24:00Z</cp:lastPrinted>
  <dcterms:created xsi:type="dcterms:W3CDTF">2025-04-02T13:54:00Z</dcterms:created>
  <dcterms:modified xsi:type="dcterms:W3CDTF">2025-09-12T07:21:00Z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